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E1E7F" w14:textId="6AD56845" w:rsidR="002C4C13" w:rsidRDefault="002C4C13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bookmarkStart w:id="0" w:name="_GoBack"/>
      <w:bookmarkEnd w:id="0"/>
      <w:r>
        <w:rPr>
          <w:b/>
          <w:bCs/>
          <w:noProof/>
          <w:color w:val="252525"/>
          <w:spacing w:val="-2"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 wp14:anchorId="6F9D0FE1" wp14:editId="4C5A7577">
            <wp:simplePos x="0" y="0"/>
            <wp:positionH relativeFrom="column">
              <wp:posOffset>-784860</wp:posOffset>
            </wp:positionH>
            <wp:positionV relativeFrom="paragraph">
              <wp:posOffset>3810</wp:posOffset>
            </wp:positionV>
            <wp:extent cx="6622415" cy="8724900"/>
            <wp:effectExtent l="0" t="0" r="698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2415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CB920" w14:textId="157A3BB1" w:rsidR="002C4C13" w:rsidRDefault="002C4C13" w:rsidP="002C4C13">
      <w:pPr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br w:type="page"/>
      </w:r>
    </w:p>
    <w:p w14:paraId="29524949" w14:textId="6FFE1A99" w:rsidR="00100503" w:rsidRPr="00767468" w:rsidRDefault="00200A61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 xml:space="preserve">                                        </w:t>
      </w:r>
      <w:r w:rsidR="00767468" w:rsidRPr="00767468">
        <w:rPr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14:paraId="54D2415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предмету «Изобразительное искусство» на уровень основного общего образования для обучающихся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5–</w:t>
      </w:r>
      <w:r w:rsidR="00D917D7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-х классов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ЧОУ «СШ «Мансур»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14:paraId="2121C648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14:paraId="27C06E8E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14:paraId="1C5E127B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5FF7CACE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14:paraId="402C1DAC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777B2B58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концепции преподавания предметной области «Искусство», утвержденной решением Коллегии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от 24.12.2018;</w:t>
      </w:r>
    </w:p>
    <w:p w14:paraId="4B3AC355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ЧОУ «СШ «Мансур»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31.08.2022 № 175 «Об утверждении основной образовательной программы основного общего образования»;</w:t>
      </w:r>
    </w:p>
    <w:p w14:paraId="2864712B" w14:textId="77777777" w:rsidR="00100503" w:rsidRPr="00767468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ЧОУ «СШ «Мансур»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30563791" w14:textId="77777777" w:rsidR="00100503" w:rsidRDefault="00767468" w:rsidP="00767468">
      <w:pPr>
        <w:numPr>
          <w:ilvl w:val="0"/>
          <w:numId w:val="1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УМК: УМК Под ред. Б.М.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. 5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. 6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Б.М.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. 7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., УМК Под ред. </w:t>
      </w:r>
      <w:r>
        <w:rPr>
          <w:rFonts w:hAnsi="Times New Roman" w:cs="Times New Roman"/>
          <w:color w:val="000000"/>
          <w:sz w:val="24"/>
          <w:szCs w:val="24"/>
        </w:rPr>
        <w:t>Б.М. Неменского. 8 кл.</w:t>
      </w:r>
    </w:p>
    <w:p w14:paraId="769E914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искусствах.</w:t>
      </w:r>
    </w:p>
    <w:p w14:paraId="3C39898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Задачами учебного предмета «Изобразительное искусство» являются:</w:t>
      </w:r>
    </w:p>
    <w:p w14:paraId="065D9D0B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505E6DC9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всем многообразии ее видов;</w:t>
      </w:r>
    </w:p>
    <w:p w14:paraId="51A69A1A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формирование у обучающихся навыков эстетического видения и преобразования мира;</w:t>
      </w:r>
    </w:p>
    <w:p w14:paraId="7F72A85D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кино);</w:t>
      </w:r>
    </w:p>
    <w:p w14:paraId="6CB1FE94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пространственного мышления и аналитических визуальных способностей;</w:t>
      </w:r>
    </w:p>
    <w:p w14:paraId="03806B48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70A051D7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развитие наблюдательности, ассоциативного мышления и творческого воображения;</w:t>
      </w:r>
    </w:p>
    <w:p w14:paraId="51709725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14:paraId="676351F6" w14:textId="77777777" w:rsidR="00100503" w:rsidRPr="00767468" w:rsidRDefault="00767468" w:rsidP="00767468">
      <w:pPr>
        <w:numPr>
          <w:ilvl w:val="0"/>
          <w:numId w:val="2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684C3D4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 и является обязательным для изучения.</w:t>
      </w:r>
    </w:p>
    <w:p w14:paraId="4FD8CB9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5–7-х классов программы основного общего образования в объеме 102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учебных часа, не менее 1 учебного часа в неделю (34 учебных недели) в качестве инвариантных.</w:t>
      </w:r>
    </w:p>
    <w:p w14:paraId="4B07ACD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Четвертый модуль предлагается в качестве вариативного (для соответствующих вариантов учебного плана)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34 часа в 8-м классе.</w:t>
      </w:r>
    </w:p>
    <w:p w14:paraId="007F4C9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14:paraId="2EA90595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2547F3BB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Изобразительное искусство. Рабочие программы. Предметная линия учебников под редакцией Б.М.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 xml:space="preserve">5–8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учеб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пособие для общеобразоват. организаций;</w:t>
      </w:r>
    </w:p>
    <w:p w14:paraId="545E20AA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Декоративно-прикладное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человека. 5 класс;</w:t>
      </w:r>
    </w:p>
    <w:p w14:paraId="3A180624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14:paraId="46B07648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жизни человека. 7 класс;</w:t>
      </w:r>
    </w:p>
    <w:p w14:paraId="7AB694E0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театре, кино, на телевидении. 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97A44B8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2AB1DAF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99EB06C" w14:textId="77777777" w:rsidR="00100503" w:rsidRDefault="00767468" w:rsidP="00767468">
      <w:pPr>
        <w:numPr>
          <w:ilvl w:val="0"/>
          <w:numId w:val="3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7E2DDCD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14:paraId="6563CEA6" w14:textId="77777777" w:rsidR="00100503" w:rsidRDefault="00767468" w:rsidP="00767468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Горяева Н.А., Островская О.В.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Декоративно-прикладное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человека. 5 класс;</w:t>
      </w:r>
    </w:p>
    <w:p w14:paraId="40FB9397" w14:textId="77777777" w:rsidR="00100503" w:rsidRDefault="00767468" w:rsidP="00767468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Л.А.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 класс;</w:t>
      </w:r>
    </w:p>
    <w:p w14:paraId="0E59E72B" w14:textId="77777777" w:rsidR="00100503" w:rsidRDefault="00767468" w:rsidP="00767468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А.С., Гуров Г.Е.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архитектура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 жизни человека. 7 класс;</w:t>
      </w:r>
    </w:p>
    <w:p w14:paraId="2A0611E6" w14:textId="77777777" w:rsidR="00100503" w:rsidRDefault="00767468" w:rsidP="00767468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Питерских А.С. / Под ред.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Б.М. Изобразительное искусство в театре, кино, на телевидении. 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45E95DA6" w14:textId="77777777" w:rsidR="00100503" w:rsidRDefault="00767468" w:rsidP="00767468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4BA92E1" w14:textId="77777777" w:rsidR="00100503" w:rsidRDefault="00767468" w:rsidP="00767468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6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4A198F5" w14:textId="77777777" w:rsidR="00100503" w:rsidRDefault="00767468" w:rsidP="00767468">
      <w:pPr>
        <w:numPr>
          <w:ilvl w:val="0"/>
          <w:numId w:val="4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искусство. Твоя мастерская. Рабочая тетрадь. 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675B2F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сети Интернет:</w:t>
      </w:r>
    </w:p>
    <w:p w14:paraId="4C5F7DE7" w14:textId="77777777" w:rsidR="00100503" w:rsidRPr="00767468" w:rsidRDefault="00767468" w:rsidP="00767468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066DEE66" w14:textId="77777777" w:rsidR="00100503" w:rsidRPr="00767468" w:rsidRDefault="00767468" w:rsidP="00767468">
      <w:pPr>
        <w:numPr>
          <w:ilvl w:val="0"/>
          <w:numId w:val="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14:paraId="425F6C9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14:paraId="61D6874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5-Й КЛАСС</w:t>
      </w:r>
    </w:p>
    <w:p w14:paraId="7E11344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14:paraId="750FF83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декоративно-прикладном искусстве</w:t>
      </w:r>
    </w:p>
    <w:p w14:paraId="00B311A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70B9173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Древние корни народного искусства</w:t>
      </w:r>
    </w:p>
    <w:p w14:paraId="07BDB51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 Связь народного искусства с природой, бытом, трудом, верованиями и эпосом. Роль природных материалов в строительстве и изготовлении предметов быта, их значение в характере труда и жизненного уклада. Образно-символический язык народного прикладного искусства. Знаки-символы традиционного крестьянского прикладного искусства.</w:t>
      </w:r>
    </w:p>
    <w:p w14:paraId="13D8F34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04F9759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Убранство русской избы</w:t>
      </w:r>
    </w:p>
    <w:p w14:paraId="7120B4F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ее постройке и украшении. 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0ECB276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14:paraId="22B41CF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14:paraId="72C9366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ее декора и уклада жизни для каждого народа.</w:t>
      </w:r>
    </w:p>
    <w:p w14:paraId="2C39107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2439999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Народный праздничный костюм</w:t>
      </w:r>
    </w:p>
    <w:p w14:paraId="50C6396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 Традиционная конструкция русского женского костюма – северорусский (сарафан) и южнорусский (понева) варианты. Разнообразие форм и украшений народного праздничного костюма для различных регионов страны.</w:t>
      </w:r>
    </w:p>
    <w:p w14:paraId="5F96094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19EFAEB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1B0F1B0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Народные праздники и праздничные обряды как синтез всех видов народного творчества. Выполнение сюжетной композиции или участие в работе по созданию коллективного панно на тему традиций народных праздников.</w:t>
      </w:r>
    </w:p>
    <w:p w14:paraId="2D8C558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Народные художественные промыслы</w:t>
      </w:r>
    </w:p>
    <w:p w14:paraId="7BBAC7A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 Многообразие видов традиционных ремесел и происхождение художественных промыслов народов России. Разнообразие материалов народных ремесел и их связь с регионально-национальным бытом (дерево, береста, керамика, металл, кость, мех и кожа, шерсть и лен и др.).</w:t>
      </w:r>
    </w:p>
    <w:p w14:paraId="478B46A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филимоновской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, дымковской,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каргопольской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игрушки. Местные промыслы игрушек разных регионов страны.</w:t>
      </w:r>
    </w:p>
    <w:p w14:paraId="4522A35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14:paraId="5CE0908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2E14672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приемы и композиционные особенности городецкой росписи.</w:t>
      </w:r>
    </w:p>
    <w:p w14:paraId="5FC6F9A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Приемы мазка, тональный контраст, сочетание пятна и линии.</w:t>
      </w:r>
    </w:p>
    <w:p w14:paraId="6F650A8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Роспись по металлу.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Жостово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Приемы свободной кистевой импровизации в живописи цветочных букетов. Эффект освещенности и объемности изображения.</w:t>
      </w:r>
    </w:p>
    <w:p w14:paraId="1251F57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приемов работы с металлом.</w:t>
      </w:r>
    </w:p>
    <w:p w14:paraId="6D4201E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Искусство лаковой живописи: Палех, Федоскино, Холуй, Мстера – роспись шкатулок, ларчиков, табакерок из папье-маше. Происхождение искусства лаковой миниатюры в 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185120C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14:paraId="7B62CB4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181C647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Народные художественные ремесла и промыслы – материальные и духовные ценности, неотъемлемая часть культурного наследия России.</w:t>
      </w:r>
    </w:p>
    <w:p w14:paraId="1446F9C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</w:t>
      </w:r>
    </w:p>
    <w:p w14:paraId="01E92B4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 Отражение в декоре мировоззрения эпохи, организации общества, традиций быта и ремесла, уклада жизни людей. 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692CF59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7CD581C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Украшение жизненного пространства: построений, интерьеров, предметов быта – в культуре разных эпох.</w:t>
      </w:r>
    </w:p>
    <w:p w14:paraId="25E1D3A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</w:t>
      </w:r>
    </w:p>
    <w:p w14:paraId="638114B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6A049E0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4E2F3B7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Государственная символика и традиции геральдики.</w:t>
      </w:r>
    </w:p>
    <w:p w14:paraId="05087A8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Декоративные украшения предметов нашего быта и одежды.</w:t>
      </w:r>
    </w:p>
    <w:p w14:paraId="3150648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Значение украшений в проявлении образа человека, его характера,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самопонимания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, установок и намерений.</w:t>
      </w:r>
    </w:p>
    <w:p w14:paraId="742D7BB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0FEEF75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6-Й КЛАСС</w:t>
      </w:r>
    </w:p>
    <w:p w14:paraId="5D9292F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14:paraId="5B1C5AC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 видах искусства</w:t>
      </w:r>
    </w:p>
    <w:p w14:paraId="69D370B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Пространственные и временные виды искусства. Изобразительные, конструктивные и декоративные виды пространственных искусств, их место и назначение в жизни людей. 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Основные виды живописи, графики и скульптуры. Художник и зритель: зрительские умения, знания и творчество зрителя.</w:t>
      </w:r>
    </w:p>
    <w:p w14:paraId="6F97EFF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</w:t>
      </w:r>
    </w:p>
    <w:p w14:paraId="32DD247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Живописные, графические и скульптурные художественные материалы, их особые свойства. Рисунок – основа изобразительного искусства и мастерства художника. Виды рисунка: зарисовка, набросок, учебный рисунок и творческий рисунок. Навыки размещения рисунка в листе, выбор формата. Начальные умения рисунка с натуры. Зарисовки простых предметов. Линейные графические рисунки и наброски. Тон и тональные отношения: темное – светлое. Ритм и ритмическая организация плоскости листа. Основы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 Цвет как выразительное средство в изобразительном искусстве: холодный и теплый цвет, понятие цветовых отношений; колорит в живописи.</w:t>
      </w:r>
    </w:p>
    <w:p w14:paraId="68CC549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01D759D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Жанры изобразительного искусства</w:t>
      </w:r>
    </w:p>
    <w:p w14:paraId="3D9E4D2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 Предмет изображения, сюжет и содержание произведения изобразительного искусства.</w:t>
      </w:r>
    </w:p>
    <w:p w14:paraId="7D03501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Натюрморт</w:t>
      </w:r>
    </w:p>
    <w:p w14:paraId="0323D78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 Основы графической грамоты: правила объемного изображения предметов на плоскости. Линейное построение предмета в пространстве: линия горизонта, точка зрения и точка схода, правила перспективных сокращений. Изображение окружности в перспективе.</w:t>
      </w:r>
    </w:p>
    <w:p w14:paraId="110F00E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 Сложная пространственная форма и выявление ее конструкции. Рисунок сложной формы предмета как соотношение простых геометрических фигур. Линейный рисунок конструкции из нескольких геометрических тел.</w:t>
      </w:r>
    </w:p>
    <w:p w14:paraId="07A14DC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объема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5231587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Рисунок натюрморта графическими материалами с натуры или по представлению. Творческий натюрморт в графике. Произведения художников-графиков. Особенности графических техник. Печатная графика.</w:t>
      </w:r>
    </w:p>
    <w:p w14:paraId="4A1C3F5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38B6286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Портрет</w:t>
      </w:r>
    </w:p>
    <w:p w14:paraId="3F3985D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Портрет как образ определенного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1CD02AF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 Особенности развития портретного жанра в отечественном искусстве. Великие портретисты в русской живописи. Парадный и камерный портрет в живописи. Особенности развития жанра портрета в искусстве ХХ века – отечественном и европейском.</w:t>
      </w:r>
    </w:p>
    <w:p w14:paraId="790D703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1395EA8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 Роль освещения головы при создании портретного образа. Свет и тень в изображении головы человека.</w:t>
      </w:r>
    </w:p>
    <w:p w14:paraId="7954330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Портрет в скульптуре. Выражение характера человека, его социального положения и образа эпохи в скульптурном портрете. Значение свойств художественных материалов в создании скульптурного портрета.</w:t>
      </w:r>
    </w:p>
    <w:p w14:paraId="2E35C35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5F94DFD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14:paraId="6D5CFEA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Пейзаж</w:t>
      </w:r>
    </w:p>
    <w:p w14:paraId="23A1E63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 Правила построения линейной перспективы в изображении пространства. Правила воздушной перспективы, построения переднего, среднего и дальнего планов при изображении пейзажа. Особенности изображения разных состояний природы и ее освещения. Романтический пейзаж. Морские пейзажи И. Айвазовского.</w:t>
      </w:r>
    </w:p>
    <w:p w14:paraId="1509C9F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3394BCA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14:paraId="6C15280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Становление образа родной природы в произведениях А. Венецианова и его учеников: А. Саврасова, И. Шишкина. Пейзажная живопись И. Левитана и ее значение для русской культуры. Значение художественного образа отечественного пейзажа в развитии чувства Родины.</w:t>
      </w:r>
    </w:p>
    <w:p w14:paraId="02AE8A7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14:paraId="7D01AD2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</w:t>
      </w:r>
    </w:p>
    <w:p w14:paraId="445C691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 Городской пейзаж в творчестве мастеров искусства. Многообразие в понимании образа города.</w:t>
      </w:r>
    </w:p>
    <w:p w14:paraId="28378F1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7678232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79E8FD1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Бытовой жанр в изобразительном искусстве</w:t>
      </w:r>
    </w:p>
    <w:p w14:paraId="7A42FDB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770BB6D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1771FE7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0B3CFE0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Исторический жанр в изобразительном искусстве</w:t>
      </w:r>
    </w:p>
    <w:p w14:paraId="3DE9BBE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4ADADF6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14:paraId="49B8E1E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и ее особое место в развитии отечественной культуры.</w:t>
      </w:r>
    </w:p>
    <w:p w14:paraId="54C0692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др. Исторический образ России в картинах ХХ века.</w:t>
      </w:r>
    </w:p>
    <w:p w14:paraId="748F33D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34C4B92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7A00560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</w:t>
      </w:r>
    </w:p>
    <w:p w14:paraId="79F209B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556C696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3B149B3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</w:t>
      </w:r>
    </w:p>
    <w:p w14:paraId="20935E0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Библейские темы в отечественных картинах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(А. Иванов, «Явление Христа народу»; И. Крамской, «Христос в пустыне»; Н.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, «Тайная вечеря»; В. Поленов, «Христос и грешница»).</w:t>
      </w:r>
    </w:p>
    <w:p w14:paraId="508C071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Иконопись как великое проявление русской культуры. Язык изображения в иконе – его религиозный и символический смысл.</w:t>
      </w:r>
    </w:p>
    <w:p w14:paraId="26F8EC8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Рублева, Феофана Грека, Дионисия.</w:t>
      </w:r>
    </w:p>
    <w:p w14:paraId="3697A5F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14:paraId="72C74FF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6353C95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7-Й КЛАСС</w:t>
      </w:r>
    </w:p>
    <w:p w14:paraId="2060E0C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14:paraId="3F9B428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4253020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058215C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6A8AF69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023FE7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2FE6DB4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4675F7F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Графический дизайн</w:t>
      </w:r>
    </w:p>
    <w:p w14:paraId="36B7D1F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44FFEDB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29505E2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0B38C6A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соподчиненность элементов.</w:t>
      </w:r>
    </w:p>
    <w:p w14:paraId="1C28B46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609DA9C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1B88549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</w:t>
      </w:r>
    </w:p>
    <w:p w14:paraId="582248B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14:paraId="364CC49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</w:t>
      </w:r>
    </w:p>
    <w:p w14:paraId="3A1D9C9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Форма буквы как изобразительно-смысловой символ.</w:t>
      </w:r>
    </w:p>
    <w:p w14:paraId="1D0DCD6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14:paraId="358E0C9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Типографика. Понимание типографской строки как элемента плоскостной композиции.</w:t>
      </w:r>
    </w:p>
    <w:p w14:paraId="2585AF5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14A5203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DD2600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2ABB02A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6360874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093339E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0D418E8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Макетирование объемно-пространственных композиций</w:t>
      </w:r>
    </w:p>
    <w:p w14:paraId="2706176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2FBBB68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4F55840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объемно-пространственных композиций. Объем и пространство. Взаимосвязь объектов в архитектурном макете.</w:t>
      </w:r>
    </w:p>
    <w:p w14:paraId="1EB5C79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объемов, образующих целостную постройку. Взаимное влияние объемов и их сочетаний на образный характер постройки.</w:t>
      </w:r>
    </w:p>
    <w:p w14:paraId="3EB7ED8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311F90C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14:paraId="230137F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ее форма. Образ времени в предметах, создаваемых человеком.</w:t>
      </w:r>
    </w:p>
    <w:p w14:paraId="00CD089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объемов.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54CFB7D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14:paraId="3FCB856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</w:t>
      </w:r>
    </w:p>
    <w:p w14:paraId="7DCA63E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5866EBA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7F6A7C8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</w:t>
      </w:r>
    </w:p>
    <w:p w14:paraId="3338C06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14:paraId="233A1C7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0761D98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4FE36FB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63412DC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14:paraId="5686CA0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Архитектурная и градостроительная революция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Ее технологические и эстетические предпосылки и истоки. Социальный аспект «перестройки» в архитектуре.</w:t>
      </w:r>
    </w:p>
    <w:p w14:paraId="0C01E72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учетом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400DB73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693B3A2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14:paraId="2032132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</w:t>
      </w:r>
    </w:p>
    <w:p w14:paraId="3C16839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46C3BE7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5E6F411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6D21B38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 w14:paraId="40F017A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14:paraId="55C8601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031A7CC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2A321A9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F32D81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14:paraId="3C98D4E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4E2C86F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D43BFC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4B1FFDC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255834C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объемно-пространственной организации среды жизнедеятельности людей.</w:t>
      </w:r>
    </w:p>
    <w:p w14:paraId="43EE976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 человека и индивидуальное проектирование</w:t>
      </w:r>
    </w:p>
    <w:p w14:paraId="3334339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14:paraId="74AB555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6BF684C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Мода и культура как параметры создания собственного костюма или комплекта одежды.</w:t>
      </w:r>
    </w:p>
    <w:p w14:paraId="6B50EF4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1AF7818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Характерные особенности современной одежды. Молодежная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4310E0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14:paraId="08F50C2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Искусство грима и прически. Форма лица и прическа. Макияж дневной, вечерний и карнавальный. Грим бытовой и сценический.</w:t>
      </w:r>
    </w:p>
    <w:p w14:paraId="3BDFD83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1576514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771808F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8-Й КЛАСС</w:t>
      </w:r>
    </w:p>
    <w:p w14:paraId="701C200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Изображение в синтетических, экранных видах искусства и художественная фотография (вариативный)</w:t>
      </w:r>
    </w:p>
    <w:p w14:paraId="0206818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4EA47DD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14:paraId="177CCB3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298C141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Художник и искусство театра</w:t>
      </w:r>
    </w:p>
    <w:p w14:paraId="7DEB381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14:paraId="43D337E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19153ED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14:paraId="5F196DD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режиссером и актерами.</w:t>
      </w:r>
    </w:p>
    <w:p w14:paraId="6D989F5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132671B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44E5B63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Творчество художников-постановщиков в истории отечественного искусства (К. Коровин, И. Билибин, А. Головин и др.).</w:t>
      </w:r>
    </w:p>
    <w:p w14:paraId="3B8C97C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Школьный спектакль и работа художника по его подготовке.</w:t>
      </w:r>
    </w:p>
    <w:p w14:paraId="1BA681E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режиссера и актера в процессе создания образа персонажа.</w:t>
      </w:r>
    </w:p>
    <w:p w14:paraId="5DD377D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14A9D1B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Художественная фотография</w:t>
      </w:r>
    </w:p>
    <w:p w14:paraId="51DF4C6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дагеротипа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до компьютерных технологий.</w:t>
      </w:r>
    </w:p>
    <w:p w14:paraId="7E83972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14:paraId="1949F3A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Картина мира и «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Родиноведение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» в фотографиях С.М. Прокудина-Горского. Сохраненная история и роль его фотографий в современной отечественной культуре.</w:t>
      </w:r>
    </w:p>
    <w:p w14:paraId="4514402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34ED074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14:paraId="043C3D9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16131F0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Фотопейзаж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в творчестве профессиональных фотографов.</w:t>
      </w:r>
    </w:p>
    <w:p w14:paraId="7698FA5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Образные возможности черно-белой и цветной фотографии. Роль тональных контрастов и роль цвета в эмоционально-образном восприятии пейзажа.</w:t>
      </w:r>
    </w:p>
    <w:p w14:paraId="65C9F14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14:paraId="0F39A72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31CD664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2FD9314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3A43F37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5BE0F0E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5F87B13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73A6E4F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64AA00D0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фотообраза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на жизнь людей.</w:t>
      </w:r>
    </w:p>
    <w:p w14:paraId="68EE10C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Изображение и искусство кино</w:t>
      </w:r>
    </w:p>
    <w:p w14:paraId="1006FE6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14:paraId="775BB51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режиссер – художник – оператор в работе над фильмом. Сложносоставной язык кино.</w:t>
      </w:r>
    </w:p>
    <w:p w14:paraId="14406D6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14:paraId="06B308E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1D68532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Создание видеоролика – от замысла до съемки. Разные жанры – разные задачи в работе над видеороликом. Этапы создания видеоролика.</w:t>
      </w:r>
    </w:p>
    <w:p w14:paraId="464A56C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ее знаменитые создатели.</w:t>
      </w:r>
    </w:p>
    <w:p w14:paraId="2CF0142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Использование электронно-цифровых технологий в современном игровом кинематографе.</w:t>
      </w:r>
    </w:p>
    <w:p w14:paraId="1142837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3FBA883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14:paraId="72092003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Изобразительное искусство на телевидении</w:t>
      </w:r>
    </w:p>
    <w:p w14:paraId="631E187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149D4CF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719F9C3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1338D20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Деятельность художника на телевидении: художники по свету, костюму, гриму; сценографический дизайн и компьютерная графика.</w:t>
      </w:r>
    </w:p>
    <w:p w14:paraId="05DF487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61EBCDD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14:paraId="2E450F1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Роль искусства в жизни общества и его влияние на жизнь каждого человека.</w:t>
      </w:r>
    </w:p>
    <w:p w14:paraId="2A61D375" w14:textId="77777777" w:rsid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14:paraId="05F9F60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ПРОГРАММЫ</w:t>
      </w:r>
    </w:p>
    <w:p w14:paraId="615FA80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Личностные результаты</w:t>
      </w:r>
    </w:p>
    <w:p w14:paraId="2DBD232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14:paraId="4BFB560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041F4A5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деятельности.</w:t>
      </w:r>
    </w:p>
    <w:p w14:paraId="3F73CD9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Патриотическое воспитание</w:t>
      </w:r>
    </w:p>
    <w:p w14:paraId="58A3C9F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Осуществляется через освоение школьниками содержания традиций, истории и современного развития отечественной культуры, выраженной в ее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посвященных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1E88D37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Гражданское воспитание</w:t>
      </w:r>
    </w:p>
    <w:p w14:paraId="02254CEF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6C0511F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Духовно-нравственное воспитание</w:t>
      </w:r>
    </w:p>
    <w:p w14:paraId="198FF45A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429DD83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Эстетическое воспитание</w:t>
      </w:r>
    </w:p>
    <w:p w14:paraId="3C7CA6A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Эстетическое (от греч.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aisthetikos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самореализующейся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1512F58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Ценности познавательной деятельности</w:t>
      </w:r>
    </w:p>
    <w:p w14:paraId="1361AB6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24F9A88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Экологическое воспитание</w:t>
      </w:r>
    </w:p>
    <w:p w14:paraId="18C3CEB1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ее образа в произведениях искусства и личной художественно-творческой работе.</w:t>
      </w:r>
    </w:p>
    <w:p w14:paraId="2ADD08E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Трудовое воспитание</w:t>
      </w:r>
    </w:p>
    <w:p w14:paraId="7CAAA2D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определенным заданиям программы.</w:t>
      </w:r>
    </w:p>
    <w:p w14:paraId="3936CD2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Воспитывающая предметно-эстетическая среда</w:t>
      </w:r>
    </w:p>
    <w:p w14:paraId="066A2FE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ее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14:paraId="32BCBB1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767468">
        <w:rPr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14:paraId="0D6212B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«Изобразительное искусство»:</w:t>
      </w:r>
    </w:p>
    <w:p w14:paraId="067584A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Овладение универсальными познавательными действиями</w:t>
      </w:r>
    </w:p>
    <w:p w14:paraId="656F942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Формирование пространственных представлений и сенсорных способностей:</w:t>
      </w:r>
    </w:p>
    <w:p w14:paraId="04944616" w14:textId="77777777" w:rsidR="00100503" w:rsidRPr="00767468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14:paraId="47517543" w14:textId="77777777" w:rsidR="00100503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1B0C58D1" w14:textId="77777777" w:rsidR="00100503" w:rsidRPr="00767468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14:paraId="43B81CB9" w14:textId="77777777" w:rsidR="00100503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обобщать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конструкции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932B409" w14:textId="77777777" w:rsidR="00100503" w:rsidRPr="00767468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14:paraId="7931740A" w14:textId="77777777" w:rsidR="00100503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структурировать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предметно-пространственные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93D9B5D" w14:textId="77777777" w:rsidR="00100503" w:rsidRPr="00767468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4B7E492D" w14:textId="77777777" w:rsidR="00100503" w:rsidRPr="00767468" w:rsidRDefault="00767468" w:rsidP="00767468">
      <w:pPr>
        <w:numPr>
          <w:ilvl w:val="0"/>
          <w:numId w:val="6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46CA301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14:paraId="55A2EB85" w14:textId="77777777" w:rsidR="00100503" w:rsidRPr="00767468" w:rsidRDefault="00767468" w:rsidP="00767468">
      <w:pPr>
        <w:numPr>
          <w:ilvl w:val="0"/>
          <w:numId w:val="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14:paraId="66322402" w14:textId="77777777" w:rsidR="00100503" w:rsidRPr="00767468" w:rsidRDefault="00767468" w:rsidP="00767468">
      <w:pPr>
        <w:numPr>
          <w:ilvl w:val="0"/>
          <w:numId w:val="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2C9C40A3" w14:textId="77777777" w:rsidR="00100503" w:rsidRPr="00767468" w:rsidRDefault="00767468" w:rsidP="00767468">
      <w:pPr>
        <w:numPr>
          <w:ilvl w:val="0"/>
          <w:numId w:val="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016873E0" w14:textId="77777777" w:rsidR="00100503" w:rsidRPr="00767468" w:rsidRDefault="00767468" w:rsidP="00767468">
      <w:pPr>
        <w:numPr>
          <w:ilvl w:val="0"/>
          <w:numId w:val="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14:paraId="1F3216DE" w14:textId="77777777" w:rsidR="00100503" w:rsidRPr="00767468" w:rsidRDefault="00767468" w:rsidP="00767468">
      <w:pPr>
        <w:numPr>
          <w:ilvl w:val="0"/>
          <w:numId w:val="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5FA408DB" w14:textId="77777777" w:rsidR="00100503" w:rsidRPr="00767468" w:rsidRDefault="00767468" w:rsidP="00767468">
      <w:pPr>
        <w:numPr>
          <w:ilvl w:val="0"/>
          <w:numId w:val="7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2F4A678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EA310C6" w14:textId="77777777" w:rsidR="00100503" w:rsidRPr="00767468" w:rsidRDefault="00767468" w:rsidP="00767468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00C76B34" w14:textId="77777777" w:rsidR="00100503" w:rsidRDefault="00767468" w:rsidP="00767468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электронные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D685353" w14:textId="77777777" w:rsidR="00100503" w:rsidRPr="00767468" w:rsidRDefault="00767468" w:rsidP="00767468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14:paraId="26518227" w14:textId="77777777" w:rsidR="00100503" w:rsidRPr="00767468" w:rsidRDefault="00767468" w:rsidP="00767468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1FFADFDF" w14:textId="77777777" w:rsidR="00100503" w:rsidRPr="00767468" w:rsidRDefault="00767468" w:rsidP="00767468">
      <w:pPr>
        <w:numPr>
          <w:ilvl w:val="0"/>
          <w:numId w:val="8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ее представления: в рисунках и эскизах, тексте, таблицах, схемах, электронных презентациях.</w:t>
      </w:r>
    </w:p>
    <w:p w14:paraId="766B2F59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Овладение универсальными коммуникативными действиями</w:t>
      </w:r>
    </w:p>
    <w:p w14:paraId="09045229" w14:textId="77777777" w:rsidR="00100503" w:rsidRPr="00767468" w:rsidRDefault="00767468" w:rsidP="00767468">
      <w:pPr>
        <w:numPr>
          <w:ilvl w:val="0"/>
          <w:numId w:val="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05D0A6DF" w14:textId="77777777" w:rsidR="00100503" w:rsidRPr="00767468" w:rsidRDefault="00767468" w:rsidP="00767468">
      <w:pPr>
        <w:numPr>
          <w:ilvl w:val="0"/>
          <w:numId w:val="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309E606D" w14:textId="77777777" w:rsidR="00100503" w:rsidRPr="00767468" w:rsidRDefault="00767468" w:rsidP="00767468">
      <w:pPr>
        <w:numPr>
          <w:ilvl w:val="0"/>
          <w:numId w:val="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учета интересов;</w:t>
      </w:r>
    </w:p>
    <w:p w14:paraId="46E5FDE7" w14:textId="77777777" w:rsidR="00100503" w:rsidRPr="00767468" w:rsidRDefault="00767468" w:rsidP="00767468">
      <w:pPr>
        <w:numPr>
          <w:ilvl w:val="0"/>
          <w:numId w:val="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004A6BA0" w14:textId="77777777" w:rsidR="00100503" w:rsidRPr="00767468" w:rsidRDefault="00767468" w:rsidP="00767468">
      <w:pPr>
        <w:numPr>
          <w:ilvl w:val="0"/>
          <w:numId w:val="9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ее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420F916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Овладение универсальными регулятивными действиями</w:t>
      </w:r>
    </w:p>
    <w:p w14:paraId="6A49B957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14:paraId="29582B2E" w14:textId="77777777" w:rsidR="00100503" w:rsidRPr="00767468" w:rsidRDefault="00767468" w:rsidP="00767468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367D3EC1" w14:textId="77777777" w:rsidR="00100503" w:rsidRPr="00767468" w:rsidRDefault="00767468" w:rsidP="00767468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7DDD510B" w14:textId="77777777" w:rsidR="00100503" w:rsidRPr="00767468" w:rsidRDefault="00767468" w:rsidP="00767468">
      <w:pPr>
        <w:numPr>
          <w:ilvl w:val="0"/>
          <w:numId w:val="10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2E7B1885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4368742B" w14:textId="77777777" w:rsidR="00100503" w:rsidRPr="00767468" w:rsidRDefault="00767468" w:rsidP="00767468">
      <w:pPr>
        <w:numPr>
          <w:ilvl w:val="0"/>
          <w:numId w:val="1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193D64E6" w14:textId="77777777" w:rsidR="00100503" w:rsidRPr="00767468" w:rsidRDefault="00767468" w:rsidP="00767468">
      <w:pPr>
        <w:numPr>
          <w:ilvl w:val="0"/>
          <w:numId w:val="11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635485C6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3C9CDBF0" w14:textId="77777777" w:rsidR="00100503" w:rsidRPr="00767468" w:rsidRDefault="00767468" w:rsidP="00767468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68AE6C50" w14:textId="77777777" w:rsidR="00100503" w:rsidRPr="00767468" w:rsidRDefault="00767468" w:rsidP="00767468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067E2902" w14:textId="77777777" w:rsidR="00100503" w:rsidRPr="00767468" w:rsidRDefault="00767468" w:rsidP="00767468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30F7F371" w14:textId="77777777" w:rsidR="00100503" w:rsidRPr="00767468" w:rsidRDefault="00767468" w:rsidP="00767468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и чужое право на ошибку;</w:t>
      </w:r>
    </w:p>
    <w:p w14:paraId="3342F4FE" w14:textId="77777777" w:rsidR="00100503" w:rsidRPr="00767468" w:rsidRDefault="00767468" w:rsidP="00767468">
      <w:pPr>
        <w:numPr>
          <w:ilvl w:val="0"/>
          <w:numId w:val="12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межвозрастном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взаимодействии.</w:t>
      </w:r>
    </w:p>
    <w:p w14:paraId="2ABD7DEE" w14:textId="77777777" w:rsidR="00100503" w:rsidRPr="001F1F8B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1F1F8B">
        <w:rPr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14:paraId="4294DC24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14:paraId="63CE3242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Декоративно-прикладное и народное искусство.</w:t>
      </w:r>
    </w:p>
    <w:p w14:paraId="786AFE5E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3BAD47AC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01A35E24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735F3795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26E44B4A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</w:p>
    <w:p w14:paraId="1F291427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14:paraId="05F6CD7A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6835625D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630B6798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47921BF1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4B46D1B4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овладеть практическими навыками стилизованного – орнаментального лаконичного изображения деталей природы, стилизованного обобщенного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76E7C878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35029AE1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3FFC8A2C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14:paraId="564D8B0E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77DC8674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освоить конструкцию народного праздничного костюма, его образный строй и символическое значение его декора; знать о разнообразии форм и украшений </w:t>
      </w: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народного праздничного костюма различных регионов страны; уметь изобразить или смоделировать традиционный народный костюм;</w:t>
      </w:r>
    </w:p>
    <w:p w14:paraId="621EFF55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5A364EFF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</w:t>
      </w:r>
    </w:p>
    <w:p w14:paraId="708174C9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316A2F4B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51A515DB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промыслов; о соотношении ремесла и искусства;</w:t>
      </w:r>
    </w:p>
    <w:p w14:paraId="45444295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66BB27AB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34EDA749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14:paraId="1C375F08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134582A3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6CB15AB0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приемах и последовательности работы при создании изделий некоторых художественных промыслов;</w:t>
      </w:r>
    </w:p>
    <w:p w14:paraId="6AF109F8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3C186EFF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106708E0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5BCC43DA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4653F12A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литье, гобелен и т. д.;</w:t>
      </w:r>
    </w:p>
    <w:p w14:paraId="1D57B279" w14:textId="77777777" w:rsidR="00100503" w:rsidRPr="00767468" w:rsidRDefault="00767468" w:rsidP="00767468">
      <w:pPr>
        <w:numPr>
          <w:ilvl w:val="0"/>
          <w:numId w:val="13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14:paraId="48669A1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14:paraId="2332E8F5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Живопись, графика, скульптура.</w:t>
      </w:r>
    </w:p>
    <w:p w14:paraId="731FCF19" w14:textId="77777777" w:rsidR="00100503" w:rsidRPr="00767468" w:rsidRDefault="00767468" w:rsidP="00767468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2658F8F4" w14:textId="77777777" w:rsidR="00100503" w:rsidRPr="00767468" w:rsidRDefault="00767468" w:rsidP="00767468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14:paraId="3E5380AF" w14:textId="77777777" w:rsidR="00100503" w:rsidRPr="00767468" w:rsidRDefault="00767468" w:rsidP="00767468">
      <w:pPr>
        <w:numPr>
          <w:ilvl w:val="0"/>
          <w:numId w:val="14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247C7D76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 изобразительного искусства и его выразительные средства:</w:t>
      </w:r>
    </w:p>
    <w:p w14:paraId="56E5E112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4BF85B23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</w:t>
      </w:r>
    </w:p>
    <w:p w14:paraId="11CD2143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жесткости, фломастерами, углем,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0581CF20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5FF3B28C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14:paraId="2315A058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объемных форм;</w:t>
      </w:r>
    </w:p>
    <w:p w14:paraId="0FB510A3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объемные геометрические тела на двухмерной плоскости;</w:t>
      </w:r>
    </w:p>
    <w:p w14:paraId="304BE753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знать понятия графической грамоты изображения предмета «освещенная часть», «блик», «полутень», «собственная тень», «падающая тень» и уметь их применять в практике рисунка;</w:t>
      </w:r>
    </w:p>
    <w:p w14:paraId="6AF63823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02D48085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объемных форм, умением соотносить между собой пропорции частей внутри целого;</w:t>
      </w:r>
    </w:p>
    <w:p w14:paraId="2D530DB6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14:paraId="6641DD14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07CB3092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знать основы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цветоведения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14:paraId="1912FE86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08BB17FA" w14:textId="77777777" w:rsidR="00100503" w:rsidRPr="00767468" w:rsidRDefault="00767468" w:rsidP="00767468">
      <w:pPr>
        <w:numPr>
          <w:ilvl w:val="0"/>
          <w:numId w:val="15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объемного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0C937544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изобразительного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100661F6" w14:textId="77777777" w:rsidR="00100503" w:rsidRPr="00767468" w:rsidRDefault="00767468" w:rsidP="00767468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14:paraId="5FE8CCF1" w14:textId="77777777" w:rsidR="00100503" w:rsidRPr="00767468" w:rsidRDefault="00767468" w:rsidP="00767468">
      <w:pPr>
        <w:numPr>
          <w:ilvl w:val="0"/>
          <w:numId w:val="16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010B2AB2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Натюрморт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2471ACC8" w14:textId="77777777" w:rsidR="00100503" w:rsidRPr="00767468" w:rsidRDefault="00767468" w:rsidP="00767468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14:paraId="37FE3E63" w14:textId="77777777" w:rsidR="00100503" w:rsidRPr="00767468" w:rsidRDefault="00767468" w:rsidP="00767468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века, опираясь на конкретные произведения отечественных художников;</w:t>
      </w:r>
    </w:p>
    <w:p w14:paraId="2FAC371E" w14:textId="77777777" w:rsidR="00100503" w:rsidRPr="00767468" w:rsidRDefault="00767468" w:rsidP="00767468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объемного предмета в двухмерном пространстве листа;</w:t>
      </w:r>
    </w:p>
    <w:p w14:paraId="7CCB3F47" w14:textId="77777777" w:rsidR="00100503" w:rsidRPr="00767468" w:rsidRDefault="00767468" w:rsidP="00767468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объема предмета;</w:t>
      </w:r>
    </w:p>
    <w:p w14:paraId="1C478EA4" w14:textId="77777777" w:rsidR="00100503" w:rsidRPr="00767468" w:rsidRDefault="00767468" w:rsidP="00767468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0037E932" w14:textId="77777777" w:rsidR="00100503" w:rsidRPr="00767468" w:rsidRDefault="00767468" w:rsidP="00767468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иметь опыт создания графического натюрморта;</w:t>
      </w:r>
    </w:p>
    <w:p w14:paraId="7BF9DECE" w14:textId="77777777" w:rsidR="00100503" w:rsidRPr="00767468" w:rsidRDefault="00767468" w:rsidP="00767468">
      <w:pPr>
        <w:numPr>
          <w:ilvl w:val="0"/>
          <w:numId w:val="17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14:paraId="3BE57528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Портрет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CCC4C2E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749379F1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сравнивать содержание портретного образа в искусстве Древнего Рима, эпохи Возрождения и Нового времени;</w:t>
      </w:r>
    </w:p>
    <w:p w14:paraId="58BA0EDB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74D8CE95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</w:t>
      </w:r>
    </w:p>
    <w:p w14:paraId="3C7A20F7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Боровиковский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, А. Венецианов, О. Кипренский, В. Тропинин, К. Брюллов, И. Крамской, И. Репин, В. Суриков, В. Серов и др.);</w:t>
      </w:r>
    </w:p>
    <w:p w14:paraId="344F80DE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690F9605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способах объемного изображения головы человека, создавать зарисовки объемной конструкции головы; понимать термин «ракурс» и определять его на практике;</w:t>
      </w:r>
    </w:p>
    <w:p w14:paraId="15FB21B3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5E48885F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14:paraId="1FA49522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приобретать опыт графического портретного изображения как нового для себя видения индивидуальности человека;</w:t>
      </w:r>
    </w:p>
    <w:p w14:paraId="07F9ED0E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1A07F24D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3DE74100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6BB56C59" w14:textId="77777777" w:rsidR="00100503" w:rsidRPr="00767468" w:rsidRDefault="00767468" w:rsidP="00767468">
      <w:pPr>
        <w:numPr>
          <w:ilvl w:val="0"/>
          <w:numId w:val="18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века – западном и отечественном.</w:t>
      </w:r>
    </w:p>
    <w:p w14:paraId="2A0A79E2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Пейзаж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EF2AE23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6F0F6927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14:paraId="3D41E17F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2374A75F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14:paraId="4D45A002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031844EC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14:paraId="5518BD31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311EE821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века (по выбору);</w:t>
      </w:r>
    </w:p>
    <w:p w14:paraId="09BC16FA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0FCA3842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живописного изображения различных активно выраженных состояний природы;</w:t>
      </w:r>
    </w:p>
    <w:p w14:paraId="5BDD01BC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48986742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19BE2047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14:paraId="2DE8FA58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обрести навыки восприятия образности городского пространства как выражения самобытного лица культуры и истории народа;</w:t>
      </w:r>
    </w:p>
    <w:p w14:paraId="5DD8BE6F" w14:textId="77777777" w:rsidR="00100503" w:rsidRPr="00767468" w:rsidRDefault="00767468" w:rsidP="00767468">
      <w:pPr>
        <w:numPr>
          <w:ilvl w:val="0"/>
          <w:numId w:val="19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5F0E9891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Бытовой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4DFFD043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69E56F28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живопись»; перечислять основные жанры тематической картины;</w:t>
      </w:r>
    </w:p>
    <w:p w14:paraId="21E6430D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различать тему, сюжет и содержание в жанровой картине; выявлять образ нравственных и ценностных смыслов в жанровой картине;</w:t>
      </w:r>
    </w:p>
    <w:p w14:paraId="19A70452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375D72EA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художественного изображения бытовой жизни людей в понимании истории человечества и современной жизни;</w:t>
      </w:r>
    </w:p>
    <w:p w14:paraId="170E4C88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1A9AC8DD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</w:t>
      </w:r>
    </w:p>
    <w:p w14:paraId="3F187664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2882A555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370D80E6" w14:textId="77777777" w:rsidR="00100503" w:rsidRPr="00767468" w:rsidRDefault="00767468" w:rsidP="00767468">
      <w:pPr>
        <w:numPr>
          <w:ilvl w:val="0"/>
          <w:numId w:val="20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1C16DB49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Исторический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жанр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33E7504B" w14:textId="77777777" w:rsidR="00100503" w:rsidRPr="00767468" w:rsidRDefault="00767468" w:rsidP="00767468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</w:t>
      </w:r>
    </w:p>
    <w:p w14:paraId="4C001FBE" w14:textId="77777777" w:rsidR="00100503" w:rsidRPr="00767468" w:rsidRDefault="00767468" w:rsidP="00767468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3BCE9557" w14:textId="77777777" w:rsidR="00100503" w:rsidRPr="00767468" w:rsidRDefault="00767468" w:rsidP="00767468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века;</w:t>
      </w:r>
    </w:p>
    <w:p w14:paraId="7F43F1DC" w14:textId="77777777" w:rsidR="00100503" w:rsidRPr="00767468" w:rsidRDefault="00767468" w:rsidP="00767468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6CA27B28" w14:textId="77777777" w:rsidR="00100503" w:rsidRPr="00767468" w:rsidRDefault="00767468" w:rsidP="00767468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305B9FA6" w14:textId="77777777" w:rsidR="00100503" w:rsidRPr="00767468" w:rsidRDefault="00767468" w:rsidP="00767468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46086F5B" w14:textId="77777777" w:rsidR="00100503" w:rsidRPr="00767468" w:rsidRDefault="00767468" w:rsidP="00767468">
      <w:pPr>
        <w:numPr>
          <w:ilvl w:val="0"/>
          <w:numId w:val="21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4CA4DDE9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14:paraId="6BE2040A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58C1F003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23219103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др.; в скульптуре «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Пьета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» Микеланджело и др.;</w:t>
      </w:r>
    </w:p>
    <w:p w14:paraId="59C4E579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14:paraId="71A43470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Ге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, «Христос и грешница» В. Поленова и др.;</w:t>
      </w:r>
    </w:p>
    <w:p w14:paraId="437C9297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14:paraId="1D1085E5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Рублеве, Феофане Греке, Дионисии;</w:t>
      </w:r>
    </w:p>
    <w:p w14:paraId="1DED7045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38F8C4E2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3AA5E652" w14:textId="77777777" w:rsidR="00100503" w:rsidRPr="00767468" w:rsidRDefault="00767468" w:rsidP="00767468">
      <w:pPr>
        <w:numPr>
          <w:ilvl w:val="0"/>
          <w:numId w:val="22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месте и значении изобразительного искусства в культуре, в жизни общества, в жизни человека.</w:t>
      </w:r>
    </w:p>
    <w:p w14:paraId="0981B7ED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14:paraId="5079B44C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3. Архитектура и дизайн.</w:t>
      </w:r>
    </w:p>
    <w:p w14:paraId="6806A019" w14:textId="77777777" w:rsidR="00100503" w:rsidRPr="00767468" w:rsidRDefault="00767468" w:rsidP="00767468">
      <w:pPr>
        <w:numPr>
          <w:ilvl w:val="0"/>
          <w:numId w:val="2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6138CCC6" w14:textId="77777777" w:rsidR="00100503" w:rsidRPr="00767468" w:rsidRDefault="00767468" w:rsidP="00767468">
      <w:pPr>
        <w:numPr>
          <w:ilvl w:val="0"/>
          <w:numId w:val="2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роль архитектуры и дизайна в построении предметно-пространственной среды жизнедеятельности человека;</w:t>
      </w:r>
    </w:p>
    <w:p w14:paraId="5B14C522" w14:textId="77777777" w:rsidR="00100503" w:rsidRPr="00767468" w:rsidRDefault="00767468" w:rsidP="00767468">
      <w:pPr>
        <w:numPr>
          <w:ilvl w:val="0"/>
          <w:numId w:val="2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46DB9732" w14:textId="77777777" w:rsidR="00100503" w:rsidRPr="00767468" w:rsidRDefault="00767468" w:rsidP="00767468">
      <w:pPr>
        <w:numPr>
          <w:ilvl w:val="0"/>
          <w:numId w:val="23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71443DF1" w14:textId="77777777" w:rsidR="00100503" w:rsidRPr="00767468" w:rsidRDefault="00767468" w:rsidP="00767468">
      <w:pPr>
        <w:numPr>
          <w:ilvl w:val="0"/>
          <w:numId w:val="23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62092C27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Графический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дизайн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14EFB9B3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ее значение как основы языка конструктивных искусств;</w:t>
      </w:r>
    </w:p>
    <w:p w14:paraId="4BB3C039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14:paraId="49E22D63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14:paraId="04F41146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224769E5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14:paraId="28B64A43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14:paraId="744BBE89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14:paraId="18D97194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роль цвета в конструктивных искусствах;</w:t>
      </w:r>
    </w:p>
    <w:p w14:paraId="68E6EC24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14:paraId="7DFE15D0" w14:textId="77777777" w:rsidR="00100503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объяснять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цветовой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14:paraId="1797CC9E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объединенные одним стилем;</w:t>
      </w:r>
    </w:p>
    <w:p w14:paraId="35918D36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объединенных общим стилем, отвечающий законам художественной композиции;</w:t>
      </w:r>
    </w:p>
    <w:p w14:paraId="2BE312DB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текста; различать «архитектуру» шрифта и особенности шрифтовых гарнитур; иметь опыт творческого воплощения шрифтовой композиции (буквицы);</w:t>
      </w:r>
    </w:p>
    <w:p w14:paraId="415724EA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472FF82E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</w:t>
      </w:r>
    </w:p>
    <w:p w14:paraId="1650C804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приобрести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341609FC" w14:textId="77777777" w:rsidR="00100503" w:rsidRPr="00767468" w:rsidRDefault="00767468" w:rsidP="00767468">
      <w:pPr>
        <w:numPr>
          <w:ilvl w:val="0"/>
          <w:numId w:val="24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4C89DBCB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человека:</w:t>
      </w:r>
    </w:p>
    <w:p w14:paraId="5FC1CD04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построения объемно-пространственной композиции как макета архитектурного пространства в реальной жизни;</w:t>
      </w:r>
    </w:p>
    <w:p w14:paraId="28E2FD3A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макета пространственно-объемной композиции по его чертежу;</w:t>
      </w:r>
    </w:p>
    <w:p w14:paraId="27196DB1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объемов и их сочетаний на образный характер постройки и ее влияние на организацию жизнедеятельности людей;</w:t>
      </w:r>
    </w:p>
    <w:p w14:paraId="1591EE0E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1A663EE5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5F878652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6D38DB4B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</w:t>
      </w:r>
    </w:p>
    <w:p w14:paraId="3941AE7A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27CF5D42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593965C5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14:paraId="0A022AA2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14:paraId="102A4A31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416CFC43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14:paraId="0D16749A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объяснять, в чем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14:paraId="3183FEC1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2FD0FE8B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14:paraId="7FC1D875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4A9A0906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12590339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7BDD6597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молодежной одежды для разных жизненных задач (спортивной, праздничной, повседневной и др.);</w:t>
      </w:r>
    </w:p>
    <w:p w14:paraId="778F416C" w14:textId="77777777" w:rsidR="00100503" w:rsidRPr="00767468" w:rsidRDefault="00767468" w:rsidP="00767468">
      <w:pPr>
        <w:numPr>
          <w:ilvl w:val="0"/>
          <w:numId w:val="25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применения макияжа и стилистики прически в повседневном быту.</w:t>
      </w:r>
    </w:p>
    <w:p w14:paraId="4DCDB7E8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14:paraId="681519DE" w14:textId="77777777" w:rsidR="00100503" w:rsidRPr="00767468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4. Изображение в синтетических, экранных видах искусства и художественная фотография (вариативный).</w:t>
      </w:r>
    </w:p>
    <w:p w14:paraId="0C8E4AA5" w14:textId="77777777" w:rsidR="00100503" w:rsidRPr="00767468" w:rsidRDefault="00767468" w:rsidP="00767468">
      <w:pPr>
        <w:numPr>
          <w:ilvl w:val="0"/>
          <w:numId w:val="2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49D24C1F" w14:textId="77777777" w:rsidR="00100503" w:rsidRPr="00767468" w:rsidRDefault="00767468" w:rsidP="00767468">
      <w:pPr>
        <w:numPr>
          <w:ilvl w:val="0"/>
          <w:numId w:val="26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и характеризовать роль визуального образа в синтетических искусствах;</w:t>
      </w:r>
    </w:p>
    <w:p w14:paraId="23BF133C" w14:textId="77777777" w:rsidR="00100503" w:rsidRPr="00767468" w:rsidRDefault="00767468" w:rsidP="00767468">
      <w:pPr>
        <w:numPr>
          <w:ilvl w:val="0"/>
          <w:numId w:val="26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7451B3B2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Художник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театра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7D6797C4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0A362DD2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5B888F41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14:paraId="20EC92C6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2EC76775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др.);</w:t>
      </w:r>
    </w:p>
    <w:p w14:paraId="32D8CFD1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пьесе; уметь применять полученные знания при постановке школьного спектакля;</w:t>
      </w:r>
    </w:p>
    <w:p w14:paraId="42A9565F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режиссера и актера в процессе создания образа персонажа;</w:t>
      </w:r>
    </w:p>
    <w:p w14:paraId="7563655B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14:paraId="01345504" w14:textId="77777777" w:rsidR="00100503" w:rsidRPr="00767468" w:rsidRDefault="00767468" w:rsidP="00767468">
      <w:pPr>
        <w:numPr>
          <w:ilvl w:val="0"/>
          <w:numId w:val="27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4FAE1ECB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Художественная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фотография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5E02F41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6481D04A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14:paraId="63209480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73EDE8BC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значение фотографий «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Родиноведения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» С.М. Прокудина-Горского для современных представлений об истории жизни в нашей стране;</w:t>
      </w:r>
    </w:p>
    <w:p w14:paraId="09066644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14:paraId="558DFCD1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роль света как художественного средства в искусстве фотографии;</w:t>
      </w:r>
    </w:p>
    <w:p w14:paraId="4328CE05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0F746578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7F65634A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6F9EFEA6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обретать опыт художественного наблюдения жизни, развивая познавательный интерес и внимание к окружающему миру, к людям;</w:t>
      </w:r>
    </w:p>
    <w:p w14:paraId="419C0E61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1AE0849E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века и современном мире;</w:t>
      </w:r>
    </w:p>
    <w:p w14:paraId="324C7206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spellStart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фототворчестве</w:t>
      </w:r>
      <w:proofErr w:type="spellEnd"/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 xml:space="preserve"> А. Родченко, о том, как его фотографии выражают образ эпохи, его авторскую позицию, и о влиянии его фотографий на стиль эпохи;</w:t>
      </w:r>
    </w:p>
    <w:p w14:paraId="39BF14BD" w14:textId="77777777" w:rsidR="00100503" w:rsidRPr="00767468" w:rsidRDefault="00767468" w:rsidP="00767468">
      <w:pPr>
        <w:numPr>
          <w:ilvl w:val="0"/>
          <w:numId w:val="28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14:paraId="728B7837" w14:textId="77777777" w:rsidR="00100503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Изображение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кино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14:paraId="6B8FC2D9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14:paraId="0532FC31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уметь объяснять, почему экранное время и все изображаемое в фильме, являясь условностью, формирует у людей восприятие реального мира;</w:t>
      </w:r>
    </w:p>
    <w:p w14:paraId="100192EF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276E97F8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знать и объяснять, в чем состоит работа художника-постановщика и специалистов его команды художников в период подготовки и съемки игрового фильма;</w:t>
      </w:r>
    </w:p>
    <w:p w14:paraId="58C8C0F6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14:paraId="289F7C3A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приобрести опыт создания видеоролика; осваивать основные этапы создания видеоролика и планировать свою работу по созданию видеоролика;</w:t>
      </w:r>
    </w:p>
    <w:p w14:paraId="096D9544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4C03FD29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осваивать начальные навыки практической работы по видеомонтажу на основе соответствующих компьютерных программ;</w:t>
      </w:r>
    </w:p>
    <w:p w14:paraId="5013F538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обрести навык критического осмысления качества снятых роликов;</w:t>
      </w:r>
    </w:p>
    <w:p w14:paraId="28B351B1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0251BFCF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153806C6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2168919B" w14:textId="77777777" w:rsidR="00100503" w:rsidRPr="00767468" w:rsidRDefault="00767468" w:rsidP="00767468">
      <w:pPr>
        <w:numPr>
          <w:ilvl w:val="0"/>
          <w:numId w:val="29"/>
        </w:numPr>
        <w:spacing w:before="0" w:beforeAutospacing="0" w:after="0" w:afterAutospacing="0" w:line="360" w:lineRule="auto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7468">
        <w:rPr>
          <w:rFonts w:hAnsi="Times New Roman" w:cs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43A6B037" w14:textId="77777777" w:rsidR="00100503" w:rsidRPr="00B711E4" w:rsidRDefault="00767468" w:rsidP="00767468">
      <w:pPr>
        <w:spacing w:before="0" w:beforeAutospacing="0" w:after="0" w:afterAutospacing="0" w:line="360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711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14:paraId="6CC2FDB4" w14:textId="77777777" w:rsidR="00100503" w:rsidRPr="00B711E4" w:rsidRDefault="00767468" w:rsidP="001F1F8B">
      <w:pPr>
        <w:rPr>
          <w:lang w:val="ru-RU"/>
        </w:rPr>
      </w:pPr>
      <w:r w:rsidRPr="00B711E4">
        <w:rPr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0F8BC66C" w14:textId="77777777" w:rsidR="00100503" w:rsidRPr="00B711E4" w:rsidRDefault="00767468" w:rsidP="001F1F8B">
      <w:pPr>
        <w:rPr>
          <w:lang w:val="ru-RU"/>
        </w:rPr>
      </w:pPr>
      <w:r w:rsidRPr="00B711E4">
        <w:rPr>
          <w:lang w:val="ru-RU"/>
        </w:rPr>
        <w:t>знать о создателе телевидения – русском инженере Владимире Зворыкине;</w:t>
      </w:r>
    </w:p>
    <w:p w14:paraId="0047E399" w14:textId="77777777" w:rsidR="00100503" w:rsidRPr="00B711E4" w:rsidRDefault="00767468" w:rsidP="001F1F8B">
      <w:pPr>
        <w:rPr>
          <w:lang w:val="ru-RU"/>
        </w:rPr>
      </w:pPr>
      <w:r w:rsidRPr="00B711E4">
        <w:rPr>
          <w:lang w:val="ru-RU"/>
        </w:rPr>
        <w:t>осознавать роль телевидения в превращении мира в единое информационное пространство;</w:t>
      </w:r>
    </w:p>
    <w:p w14:paraId="60F30732" w14:textId="77777777" w:rsidR="00100503" w:rsidRPr="00B711E4" w:rsidRDefault="00767468" w:rsidP="001F1F8B">
      <w:pPr>
        <w:rPr>
          <w:lang w:val="ru-RU"/>
        </w:rPr>
      </w:pPr>
      <w:r w:rsidRPr="00767468">
        <w:rPr>
          <w:lang w:val="ru-RU"/>
        </w:rPr>
        <w:t xml:space="preserve">иметь представление о многих направлениях деятельности и профессиях </w:t>
      </w:r>
      <w:r w:rsidRPr="00B711E4">
        <w:rPr>
          <w:lang w:val="ru-RU"/>
        </w:rPr>
        <w:t>художника на телевидении;</w:t>
      </w:r>
    </w:p>
    <w:p w14:paraId="66680638" w14:textId="77777777" w:rsidR="00100503" w:rsidRPr="00B711E4" w:rsidRDefault="00767468" w:rsidP="001F1F8B">
      <w:pPr>
        <w:rPr>
          <w:lang w:val="ru-RU"/>
        </w:rPr>
      </w:pPr>
      <w:r w:rsidRPr="00B711E4">
        <w:rPr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3FC380A3" w14:textId="77777777" w:rsidR="00100503" w:rsidRPr="00B711E4" w:rsidRDefault="00767468" w:rsidP="001F1F8B">
      <w:pPr>
        <w:rPr>
          <w:lang w:val="ru-RU"/>
        </w:rPr>
      </w:pPr>
      <w:r w:rsidRPr="00B711E4">
        <w:rPr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4A2AD571" w14:textId="77777777" w:rsidR="00100503" w:rsidRPr="00B711E4" w:rsidRDefault="00767468" w:rsidP="001F1F8B">
      <w:pPr>
        <w:rPr>
          <w:lang w:val="ru-RU"/>
        </w:rPr>
      </w:pPr>
      <w:r w:rsidRPr="00B711E4">
        <w:rPr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684B1CED" w14:textId="77777777" w:rsidR="00100503" w:rsidRPr="001F1F8B" w:rsidRDefault="00767468" w:rsidP="001F1F8B">
      <w:pPr>
        <w:rPr>
          <w:b/>
          <w:sz w:val="24"/>
          <w:szCs w:val="24"/>
          <w:lang w:val="ru-RU"/>
        </w:rPr>
      </w:pPr>
      <w:r w:rsidRPr="001F1F8B">
        <w:rPr>
          <w:b/>
          <w:sz w:val="24"/>
          <w:szCs w:val="24"/>
        </w:rPr>
        <w:t>ТЕМАТИЧЕСКОЕ ПЛАНИРОВАНИЕ</w:t>
      </w:r>
    </w:p>
    <w:p w14:paraId="24A197E0" w14:textId="77777777" w:rsidR="00100503" w:rsidRPr="001F1F8B" w:rsidRDefault="00767468" w:rsidP="001F1F8B">
      <w:pPr>
        <w:rPr>
          <w:b/>
          <w:sz w:val="24"/>
          <w:szCs w:val="24"/>
        </w:rPr>
      </w:pPr>
      <w:r w:rsidRPr="001F1F8B">
        <w:rPr>
          <w:b/>
          <w:sz w:val="24"/>
          <w:szCs w:val="24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8"/>
        <w:gridCol w:w="1867"/>
        <w:gridCol w:w="1676"/>
        <w:gridCol w:w="1308"/>
        <w:gridCol w:w="1897"/>
        <w:gridCol w:w="2084"/>
      </w:tblGrid>
      <w:tr w:rsidR="00100503" w:rsidRPr="002C4C13" w14:paraId="262531C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C35C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8F9F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5AB30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1F646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184C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01D6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00503" w:rsidRPr="002C4C13" w14:paraId="59E7BF4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F3FAC1" w14:textId="77777777" w:rsidR="00100503" w:rsidRPr="00767468" w:rsidRDefault="00767468" w:rsidP="00B711E4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Общие сведения о декоративно-прикладном искусстве</w:t>
            </w:r>
            <w:r w:rsidR="001F1F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B711E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2 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100503" w:rsidRPr="002C4C13" w14:paraId="7836460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2596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D280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064DD1" w14:textId="77777777" w:rsidR="00100503" w:rsidRPr="001F1F8B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E435A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EA07C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A393029" w14:textId="77777777" w:rsidR="00100503" w:rsidRPr="001F1F8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F9910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373E78B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72AABC6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ценностному аспекту изучаемых на уроках явлений; </w:t>
            </w:r>
          </w:p>
          <w:p w14:paraId="1B0AC22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6C6A95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0E5AFBF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53803320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2C4C13" w14:paraId="1AC55E1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28D6CD" w14:textId="77777777" w:rsidR="00100503" w:rsidRPr="001F1F8B" w:rsidRDefault="00767468" w:rsidP="001F1F8B">
            <w:pPr>
              <w:rPr>
                <w:b/>
                <w:lang w:val="ru-RU"/>
              </w:rPr>
            </w:pPr>
            <w:r w:rsidRPr="001F1F8B">
              <w:rPr>
                <w:b/>
                <w:lang w:val="ru-RU"/>
              </w:rPr>
              <w:t>Раздел 2. Древ</w:t>
            </w:r>
            <w:r w:rsidR="00B711E4">
              <w:rPr>
                <w:b/>
                <w:lang w:val="ru-RU"/>
              </w:rPr>
              <w:t>ние корни народного искусства (10</w:t>
            </w:r>
            <w:r w:rsidRPr="001F1F8B">
              <w:rPr>
                <w:b/>
                <w:lang w:val="ru-RU"/>
              </w:rPr>
              <w:t xml:space="preserve"> часов)</w:t>
            </w:r>
          </w:p>
        </w:tc>
      </w:tr>
      <w:tr w:rsidR="00100503" w:rsidRPr="002C4C13" w14:paraId="42602F5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7C6F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57C79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Древние образы в народном искусстве</w:t>
            </w:r>
            <w:r w:rsidR="001F1F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1F1F8B" w:rsidRPr="001F1F8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F1F8B">
              <w:rPr>
                <w:rFonts w:hAnsi="Times New Roman" w:cs="Times New Roman"/>
                <w:color w:val="000000"/>
                <w:sz w:val="24"/>
                <w:szCs w:val="24"/>
              </w:rPr>
              <w:t>Убранство</w:t>
            </w:r>
            <w:proofErr w:type="spellEnd"/>
            <w:r w:rsidR="001F1F8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F1F8B">
              <w:rPr>
                <w:rFonts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="001F1F8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F1F8B">
              <w:rPr>
                <w:rFonts w:hAnsi="Times New Roman" w:cs="Times New Roman"/>
                <w:color w:val="000000"/>
                <w:sz w:val="24"/>
                <w:szCs w:val="24"/>
              </w:rPr>
              <w:t>избы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FF279" w14:textId="77777777" w:rsidR="00100503" w:rsidRDefault="00B711E4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55DBE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E225D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AD2FC7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B2CBDE5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7DD168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и сверстниками, принципы учебной дисциплины и самоорганизации;</w:t>
            </w:r>
          </w:p>
          <w:p w14:paraId="1BD76D1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14:paraId="328174F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2B71A8A9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763A34E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03FAAF" w14:textId="77777777" w:rsidR="00100503" w:rsidRDefault="009901BB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4F79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8C65E6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E324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4B7BD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DC0F0C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29E9530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D1B5A" w14:textId="77777777" w:rsidR="00100503" w:rsidRDefault="009901BB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F087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 и труда</w:t>
            </w:r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9901BB"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901BB">
              <w:rPr>
                <w:rFonts w:hAnsi="Times New Roman" w:cs="Times New Roman"/>
                <w:color w:val="000000"/>
                <w:sz w:val="24"/>
                <w:szCs w:val="24"/>
              </w:rPr>
              <w:t>Народный</w:t>
            </w:r>
            <w:proofErr w:type="spellEnd"/>
            <w:r w:rsidR="009901B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01BB">
              <w:rPr>
                <w:rFonts w:hAnsi="Times New Roman" w:cs="Times New Roman"/>
                <w:color w:val="000000"/>
                <w:sz w:val="24"/>
                <w:szCs w:val="24"/>
              </w:rPr>
              <w:t>праздничный</w:t>
            </w:r>
            <w:proofErr w:type="spellEnd"/>
            <w:r w:rsidR="009901BB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901BB">
              <w:rPr>
                <w:rFonts w:hAnsi="Times New Roman" w:cs="Times New Roman"/>
                <w:color w:val="000000"/>
                <w:sz w:val="24"/>
                <w:szCs w:val="24"/>
              </w:rPr>
              <w:t>костюм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547C9E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DACD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D70AE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88740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6AF521C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2316E5" w14:textId="77777777" w:rsidR="00100503" w:rsidRDefault="009901BB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3249D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народной вышивки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47F102" w14:textId="77777777" w:rsidR="00100503" w:rsidRPr="00B711E4" w:rsidRDefault="00767468" w:rsidP="00B711E4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11E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5B82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A5EB7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46D20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1530C9B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1E9096" w14:textId="77777777" w:rsidR="00100503" w:rsidRDefault="009901BB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D9F8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FE2AD4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BDDB9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9ECC4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FD37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2C4C13" w14:paraId="6429A84C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B61AAA" w14:textId="77777777" w:rsidR="00100503" w:rsidRPr="00767468" w:rsidRDefault="00767468" w:rsidP="00B711E4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Народные художественные промыслы</w:t>
            </w:r>
            <w:r w:rsidR="009901B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B711E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100503" w:rsidRPr="002C4C13" w14:paraId="040CB34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2A62D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DEBC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EA204E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E63E5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20F3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C3F27D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DE95CE5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D90B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14:paraId="63C66A7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DEE4B5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9CD1DB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CFA293B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100503" w14:paraId="665C94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63B0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544B8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Традиционные древние образы в современных игрушках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народных промыслов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21970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6BBB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8C807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97AE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626FA2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B3655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4442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Праздничная хохлома. Роспись по дереву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75BD2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A3DFC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78DD5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F2E1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B1D647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57519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18970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Гжели. Керамика</w:t>
            </w:r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9901BB"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Городецкая роспись по дереву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24C07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B872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4DB2F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D8BED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9901BB" w14:paraId="4F715BA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50652" w14:textId="77777777" w:rsidR="00100503" w:rsidRDefault="009901BB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05BBE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Жостово</w:t>
            </w:r>
            <w:proofErr w:type="spellEnd"/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Роспись по металлу</w:t>
            </w:r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9901BB"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Искусство лаковой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C6DB4" w14:textId="77777777" w:rsidR="00100503" w:rsidRPr="009901BB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095899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98C6FD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16B6D8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2C4C13" w14:paraId="68020223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4FD30" w14:textId="77777777" w:rsidR="00100503" w:rsidRPr="00767468" w:rsidRDefault="00767468" w:rsidP="00B711E4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Декоративно-прикладное искусство в культуре разных эпох и народов (</w:t>
            </w:r>
            <w:r w:rsidR="00B711E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100503" w:rsidRPr="002C4C13" w14:paraId="08D9766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8E18A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91496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B96E7F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0F0E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B7986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95F6FD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D51F6F3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7BA77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ED3416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9805AA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1C231496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100503" w:rsidRPr="009901BB" w14:paraId="2E8EE93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FA123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F5882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орнамента в культурах разных народов</w:t>
            </w:r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9901BB"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конструкции и декора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74B168" w14:textId="77777777" w:rsidR="00100503" w:rsidRPr="009901BB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6C4F0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7E0314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48F293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11DD2CB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5A777" w14:textId="77777777" w:rsidR="00100503" w:rsidRPr="009901BB" w:rsidRDefault="009901BB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4.3</w:t>
            </w:r>
            <w:r w:rsidR="00767468"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465AD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16F4EA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BEB1E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C2FF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897F1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2C4C13" w14:paraId="321DE01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09F58C" w14:textId="77777777" w:rsidR="00100503" w:rsidRPr="00767468" w:rsidRDefault="00767468" w:rsidP="00B711E4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5. Декоративно-прикладное искусство в жизни современного человека</w:t>
            </w:r>
            <w:r w:rsidR="009901B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B711E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100503" w:rsidRPr="002C4C13" w14:paraId="2CE4431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B93E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4BBF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3BA010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785B89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C427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D6E320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78156B5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E851B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5694C6C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499C71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3A76685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6B8D7592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30D19CD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DEC1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642E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Символический знак в современной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1AC5B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FDCC0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889A3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903F1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23F4A2C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7B359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C4500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Декор современных улиц и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FED58" w14:textId="77777777" w:rsidR="00100503" w:rsidRPr="00B711E4" w:rsidRDefault="00B711E4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81350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DBB17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3337E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384D6058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15DB3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9051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5DB8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3105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67059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B75F38D" w14:textId="77777777" w:rsidR="009901BB" w:rsidRDefault="009901BB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42"/>
          <w:szCs w:val="42"/>
        </w:rPr>
      </w:pPr>
    </w:p>
    <w:p w14:paraId="470D2B0F" w14:textId="77777777" w:rsidR="00100503" w:rsidRPr="009901BB" w:rsidRDefault="00767468" w:rsidP="009901BB">
      <w:pPr>
        <w:rPr>
          <w:b/>
        </w:rPr>
      </w:pPr>
      <w:r w:rsidRPr="009901BB">
        <w:rPr>
          <w:b/>
        </w:rPr>
        <w:lastRenderedPageBreak/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5"/>
        <w:gridCol w:w="1944"/>
        <w:gridCol w:w="1659"/>
        <w:gridCol w:w="1295"/>
        <w:gridCol w:w="1876"/>
        <w:gridCol w:w="2061"/>
      </w:tblGrid>
      <w:tr w:rsidR="00100503" w:rsidRPr="002C4C13" w14:paraId="599D295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9B93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23F0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7D7A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9677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3A18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90C6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00503" w:rsidRPr="002C4C13" w14:paraId="30EAE08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73C8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Общие сведения о видах искусства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100503" w:rsidRPr="002C4C13" w14:paraId="4EFD45D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B4D697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992B2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– его виды и их роль в жизни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188DB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29C6C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7B26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FC2F03B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86DBB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14A855A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14:paraId="18EB7EE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1D7122F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857218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1AE93B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деятельности обучающихся;</w:t>
            </w:r>
          </w:p>
          <w:p w14:paraId="01665CA8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2C4C13" w14:paraId="24B4D424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D1468" w14:textId="77777777" w:rsidR="00100503" w:rsidRPr="00767468" w:rsidRDefault="00767468" w:rsidP="009901BB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Язык изобразительного искусства и его выразительные средства (</w:t>
            </w:r>
            <w:r w:rsidR="009901B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 часа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6D548B5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B344E" w14:textId="77777777" w:rsidR="00100503" w:rsidRDefault="009901BB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527C4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75EDB5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2D0AA7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FE709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23285CF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14:paraId="27442314" w14:textId="77777777" w:rsidR="00100503" w:rsidRPr="009901BB" w:rsidRDefault="00100503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</w:p>
          <w:p w14:paraId="7C0277AD" w14:textId="77777777" w:rsidR="00100503" w:rsidRPr="009901BB" w:rsidRDefault="00100503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</w:p>
          <w:p w14:paraId="05B617A5" w14:textId="77777777" w:rsidR="00100503" w:rsidRPr="009901BB" w:rsidRDefault="00767468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B5C8B8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9E2020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14:paraId="0E748F74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28AFFE81" w14:textId="77777777" w:rsidR="00100503" w:rsidRPr="009901BB" w:rsidRDefault="00100503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</w:p>
          <w:p w14:paraId="02C35889" w14:textId="77777777" w:rsidR="00100503" w:rsidRPr="009901BB" w:rsidRDefault="00100503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</w:p>
          <w:p w14:paraId="1B281FB1" w14:textId="77777777" w:rsidR="00100503" w:rsidRPr="009901BB" w:rsidRDefault="00767468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503" w14:paraId="6B09902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716DE1" w14:textId="77777777" w:rsidR="00100503" w:rsidRDefault="009901BB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12748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Рисунок – основа изобразительного искусства и мастерства художника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9CC72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900BE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4E79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4994B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9901BB" w14:paraId="196563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B69E7" w14:textId="77777777" w:rsidR="00100503" w:rsidRDefault="009901BB" w:rsidP="009901BB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A9F02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Выразительные возможности линии</w:t>
            </w:r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9901BB"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Темное – светлое, тональные отношения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C2CC46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343EA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F14179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699427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9901BB" w14:paraId="51CC554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B27BD3" w14:textId="77777777" w:rsidR="00100503" w:rsidRPr="009901BB" w:rsidRDefault="009901BB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52B04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</w:t>
            </w:r>
            <w:proofErr w:type="spellStart"/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цветоведения</w:t>
            </w:r>
            <w:proofErr w:type="spellEnd"/>
            <w:r w:rsid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9901BB"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Цвет как выразительное средство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FF85E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805AA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E2A97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F4C8E9" w14:textId="77777777" w:rsidR="00100503" w:rsidRPr="009901BB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2C4C13" w14:paraId="4EAD0C2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EF8AD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Жанры изобразительного искусства (1 час)</w:t>
            </w:r>
          </w:p>
        </w:tc>
      </w:tr>
      <w:tr w:rsidR="00100503" w:rsidRPr="002C4C13" w14:paraId="75A27EF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B71B2A" w14:textId="77777777" w:rsidR="00100503" w:rsidRPr="009901BB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9901B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99F78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Жанровая система в изобразительном искусстве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A6EC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39B079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33F16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5C1591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58351D9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E7B5C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1935FCE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734AAD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4A8B1AC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классе;</w:t>
            </w:r>
          </w:p>
          <w:p w14:paraId="558E225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48C9828F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1580DEA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CB8F7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Натюрморт</w:t>
            </w:r>
            <w:proofErr w:type="spellEnd"/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00503" w:rsidRPr="002C4C13" w14:paraId="4DBB0BD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E9ACE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9B727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объемного предмета на плоскости листа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Конструкция предмета сложной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2F075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F9F4E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9F554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696FB0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92A0A66" w14:textId="77777777" w:rsidR="00100503" w:rsidRPr="00CB016C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DBB6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16A474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53DAD9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 классе;</w:t>
            </w:r>
          </w:p>
          <w:p w14:paraId="7A383278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58F51888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4DEC21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15F24" w14:textId="77777777" w:rsidR="00100503" w:rsidRDefault="00767468" w:rsidP="00CB016C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6BB879" w14:textId="77777777" w:rsidR="00100503" w:rsidRPr="00767468" w:rsidRDefault="00767468" w:rsidP="00CB016C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Свет и тень. Правила светотеневого изображения предмета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0F657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72F2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E923A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092C0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CB016C" w14:paraId="5D4982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854BB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77E5E" w14:textId="77777777" w:rsidR="00100503" w:rsidRPr="00CB016C" w:rsidRDefault="00CB016C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Рисунок натюрморта графическими материалами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67468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Живописное изображение натюрморта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67E6D7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FA857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9CA1B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B1FA2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CB016C" w14:paraId="0E82059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0E7A98" w14:textId="77777777" w:rsidR="00100503" w:rsidRPr="00CB016C" w:rsidRDefault="00767468" w:rsidP="00CB016C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5. Портрет (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100503" w:rsidRPr="002C4C13" w14:paraId="795151B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1C582E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6FA1A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Портретный жанр в истории искусства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Конструкция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9914FA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69315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58BC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7D05AF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F3D7683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F86AC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1C2684B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CBDD0D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6900E38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62267B33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CB016C" w14:paraId="14B1C6B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86219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982EBA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Графический портретный рисунок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Свет и тень в изображении головы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560A6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99A4A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10EDB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3B8B5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CB016C" w14:paraId="00D7834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1B8A6" w14:textId="77777777" w:rsidR="00100503" w:rsidRPr="00CB016C" w:rsidRDefault="00CB016C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  <w:r w:rsidR="00767468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B55B12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Портрет в скульптуре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Живописное изображение портрета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73A62C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BAAE4B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BD3197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42621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CB016C" w14:paraId="6C0F573C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D3F29D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6. Пейзаж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50D1EC0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929B2D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57C2E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 построения линейной перспективы в изображении пространства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Правила воздушной перспективы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DDACB5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374E7C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CA9D6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6052E4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FCDBDBA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4512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1DB058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A71337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63D0380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4601DEEC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29D915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8E91E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3E13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изображения разных состояний природы и ее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2DE9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2B6E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607B0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5CF96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CB016C" w14:paraId="3FD3C32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F64DC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  <w:r w:rsidR="00767468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CF53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Пейзаж в истории русской живописи и его значение в отечественной культуре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Пейзаж в графике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Городской пейзаж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07CF50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A920D4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D4D05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6070C9" w14:textId="77777777" w:rsidR="00100503" w:rsidRPr="00CB016C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2C4C13" w14:paraId="315DBD3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F2C43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7. Бытовой жанр в изобразительном искусстве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650347C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315F11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18F8D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Изображение бытовой жизни людей в традициях искусства разных эпох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Работа над сюжетной композицией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0E94F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67BB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73D73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6F154A3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ECD71B5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8FF01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0EFB6DB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EABDB0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01FE1FB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0D147619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2C4C13" w14:paraId="1ADD173B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E615BF" w14:textId="77777777" w:rsidR="00100503" w:rsidRPr="00767468" w:rsidRDefault="00767468" w:rsidP="00CB016C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8. Исторический жанр в изобразительном искусстве (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4696DEB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0F9E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106AC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 в истории искусства, ее особое значение</w:t>
            </w:r>
            <w:r w:rsid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CB016C"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Историческая картина в русской живописи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DD869F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2674A" w14:textId="77777777" w:rsidR="00100503" w:rsidRPr="00CB016C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CB0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1608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DA0919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3FE9F21" w14:textId="77777777" w:rsidR="00100503" w:rsidRPr="00CB016C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2B9B3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35ED775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7208754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4988573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0E8605BD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57B94A43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EA7E5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D154F" w14:textId="77777777" w:rsidR="00100503" w:rsidRPr="00CB016C" w:rsidRDefault="00CB016C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76BC3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5DFF8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2139F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A62D982" w14:textId="77777777" w:rsidR="00CB016C" w:rsidRDefault="00CB016C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42"/>
          <w:szCs w:val="42"/>
        </w:rPr>
      </w:pPr>
    </w:p>
    <w:p w14:paraId="3D3F4304" w14:textId="77777777" w:rsidR="00100503" w:rsidRPr="00CB016C" w:rsidRDefault="00767468" w:rsidP="00767468">
      <w:pPr>
        <w:spacing w:before="0" w:beforeAutospacing="0" w:after="0" w:afterAutospacing="0" w:line="360" w:lineRule="auto"/>
        <w:jc w:val="both"/>
        <w:rPr>
          <w:b/>
          <w:bCs/>
          <w:color w:val="252525"/>
          <w:spacing w:val="-2"/>
          <w:sz w:val="24"/>
          <w:szCs w:val="24"/>
        </w:rPr>
      </w:pPr>
      <w:r w:rsidRPr="00CB016C">
        <w:rPr>
          <w:b/>
          <w:bCs/>
          <w:color w:val="252525"/>
          <w:spacing w:val="-2"/>
          <w:sz w:val="24"/>
          <w:szCs w:val="24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9"/>
        <w:gridCol w:w="2057"/>
        <w:gridCol w:w="1633"/>
        <w:gridCol w:w="1275"/>
        <w:gridCol w:w="1847"/>
        <w:gridCol w:w="2029"/>
      </w:tblGrid>
      <w:tr w:rsidR="00100503" w:rsidRPr="002C4C13" w14:paraId="42FDCF3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AD4C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1DED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DA97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AA375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D6A97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EE75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00503" w:rsidRPr="002C4C13" w14:paraId="6056D128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27BDF" w14:textId="77777777" w:rsidR="00100503" w:rsidRPr="00767468" w:rsidRDefault="00767468" w:rsidP="00CB016C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Архитектура и дизайн – искусства художественной постройки предметно‒пространственной среды жизни человека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100503" w:rsidRPr="002C4C13" w14:paraId="2E14216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A2DFB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6E71A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предметно-пространственная среда, создаваемая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0B4120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CE55A6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87FC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D0B7B5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C86B3E8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B0B14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14:paraId="138D12F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261E178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6B786E0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0622DFC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 получению знаний, налаживанию позитивных межличностных отношений в классе;</w:t>
            </w:r>
          </w:p>
          <w:p w14:paraId="02EFEDA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497BD12A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4B0B9C3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51976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29117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Архитектура – «каменная летопись» истории человечества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9103E2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EF1A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8A95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A5787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7D60A84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73BC4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0B87C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построения композиции в конструктивных искусствах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5954C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D459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02DE6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1A489E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5F9F06A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2434D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0CB50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цвета в организации композиционного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90CCE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BD257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2898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73480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045FB51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CF8497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1E971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Шрифты и шрифтовая композиция в графическом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6CEC8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87937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02627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346050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1689AB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B390B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C2C5D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2DC13E" w14:textId="77777777" w:rsidR="00100503" w:rsidRPr="00CB016C" w:rsidRDefault="00CB016C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5B616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5A72E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B70F7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521DBC3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578D5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9574C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плаката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6E93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AE687B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B0DAC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87B4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59569C0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CB5683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C2BE1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графического дизайна. Дизайн книги и 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2BA9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BDFF77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E375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9D1C6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2C4C13" w14:paraId="0BEE36AA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D0D9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Макетирование объемно-пространственных композиций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6A36B1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3DA1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C1B4D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макету. Объект и пространство. Взаимосвязь объектов в архитектурном макете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45155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11BEC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C8F1B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46EEEB0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6BB3FB0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8871C1A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</w:p>
          <w:p w14:paraId="224DF122" w14:textId="77777777" w:rsidR="00100503" w:rsidRPr="00B711E4" w:rsidRDefault="00767468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28571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DA271A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явлений;</w:t>
            </w:r>
          </w:p>
          <w:p w14:paraId="3BEF4BD8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663D6313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C0EC64A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</w:p>
          <w:p w14:paraId="3DD9DE6C" w14:textId="77777777" w:rsidR="00100503" w:rsidRPr="00B711E4" w:rsidRDefault="00767468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503" w14:paraId="02A572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40599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8DC66" w14:textId="77777777" w:rsidR="00100503" w:rsidRPr="00767468" w:rsidRDefault="00767468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Здание как сочетание различных объемных форм.</w:t>
            </w:r>
          </w:p>
          <w:p w14:paraId="38EC354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целое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3F6B9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DCF790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123FC7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5A7DC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70E2F85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0887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20FA2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A8E3A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F26E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A451F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9801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1E31799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5F397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2B714E" w14:textId="77777777" w:rsidR="00100503" w:rsidRPr="00767468" w:rsidRDefault="00767468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Красота и целесообразность предметного мира.</w:t>
            </w:r>
          </w:p>
          <w:p w14:paraId="3BA67B3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времени в предметах, создаваемых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D23B41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382EFE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6F7BD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EF08CC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28C1FC1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116206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EA82C8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Форма, материал и функция бытового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A7FD37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A9D03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4BDE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5C8B7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8A851F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179A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5512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Цвет в архитектуре и дизайне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969883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65A98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5E5B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A0AAC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2C4C13" w14:paraId="3D515A31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5E00C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Социальное значение дизайна и архитектуры как среды жизни 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100503" w:rsidRPr="002C4C13" w14:paraId="6741736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FDD9B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76D5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и стиль материальной культуры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49C339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332C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4FEAA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2EEA449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6C561D9C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BAD1D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14:paraId="201051B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2D1B869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4070FA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6DF0F18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4F6EC326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6CF57EB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F608A5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B678E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4A3E3E" w14:textId="77777777" w:rsidR="00100503" w:rsidRPr="00CB016C" w:rsidRDefault="00CB016C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42AD10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5FEC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3CDCF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2C88391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0B18E9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C761C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0020C3" w14:textId="77777777" w:rsidR="00100503" w:rsidRPr="00CB016C" w:rsidRDefault="00CB016C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F5952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6801D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1B549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2C8FD8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03B95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B2EF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городской среды. Малые архитектурные формы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51E63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B6F7B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9083A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7AE8B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7DD6193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7FBCB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77092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пространственно-предметной среды интерьера. Интерьер и предметный мир в доме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5F24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B9B7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9783F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AD5D0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9C2AA5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92977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8AE1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и архитектура. Организация архитектурно-ландшафтного пространства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CB21E9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E0D00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992AA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05420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0604E4E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E5E8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CD8A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Замысел архитектурного проекта и его осуществление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04B52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65BA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273830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3627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2C4C13" w14:paraId="679C2E30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CDD62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5B824FA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4D9D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6680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планировка своего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264E8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B5FC3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9A6FA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BB9213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583B4D5C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13A63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6ADCD6C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3529B80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1C852BD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3BEF043C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52C628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37B6E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709CF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предметной среды в интерьере личного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1F8BC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F011B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E3CBDB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0638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6737292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115706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42CF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сада или приусадебного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7CD006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45520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693DF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C3CD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AAEA91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35CB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79C41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652CE7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7885B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AF8C2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A1CFD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6C3A83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99D696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C9FC4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E0FE93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9316C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DCE3A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16229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11079F4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8352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B5FB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Грим и прическа в практике дизайна.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Визажистика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8323A7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B9E6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F89C00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589E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04F98C9F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57FF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BC050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9714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1A756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6990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4945287" w14:textId="77777777" w:rsidR="00100503" w:rsidRPr="00CB016C" w:rsidRDefault="00767468" w:rsidP="00CB016C">
      <w:pPr>
        <w:rPr>
          <w:b/>
          <w:sz w:val="24"/>
          <w:szCs w:val="24"/>
        </w:rPr>
      </w:pPr>
      <w:r w:rsidRPr="00CB016C">
        <w:rPr>
          <w:b/>
          <w:sz w:val="24"/>
          <w:szCs w:val="24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3"/>
        <w:gridCol w:w="1979"/>
        <w:gridCol w:w="1651"/>
        <w:gridCol w:w="1289"/>
        <w:gridCol w:w="1867"/>
        <w:gridCol w:w="2051"/>
      </w:tblGrid>
      <w:tr w:rsidR="00100503" w:rsidRPr="002C4C13" w14:paraId="049B9CD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EE9A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7433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AD68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48CF9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1127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D0E5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00503" w:rsidRPr="002C4C13" w14:paraId="058B5087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DC7BEE" w14:textId="77777777" w:rsidR="00100503" w:rsidRPr="00767468" w:rsidRDefault="00767468" w:rsidP="00CB016C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Изобразительное искусство в среде синтетических искусств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100503" w:rsidRPr="002C4C13" w14:paraId="0B99E7F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CF035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B7FEB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изображения в синтетических искусствах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2932F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54579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06ECC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54B7570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189195CF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CF4E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14:paraId="6BBB049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14:paraId="00AB550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47E95D9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EB802E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14:paraId="545370AA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14:paraId="20161E6C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:rsidRPr="002C4C13" w14:paraId="693DFE2D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469D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Художник и искусство театра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(4 часа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7433FEA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CFBB6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13628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Происхождение театра и визуальный облик представлений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67697C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46826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067B4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BB3E09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3EBB77CA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EF5B1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1878CD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14:paraId="58326F5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21E54926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64F2DE3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D7AA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1729D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Сценография и создание сценического образа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AC05E7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6B33A0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A8709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F5420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77571C8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438506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314F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Сценический костюм и грим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5917A3" w14:textId="77777777" w:rsidR="00100503" w:rsidRDefault="00CB016C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C870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04137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ACD6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362FB21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EEF3C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0C3B0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Художник в театре кукол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40FB1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ED9E1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D7829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B8F22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7D184B2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CF0A78" w14:textId="77777777" w:rsidR="00100503" w:rsidRDefault="00767468" w:rsidP="00CB016C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фотография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(</w:t>
            </w:r>
            <w:r w:rsidR="00CB0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00503" w:rsidRPr="002C4C13" w14:paraId="2F1D077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DC781B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F87CAC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Фотография – новое изображение реальности. Искусство и технология.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фотографии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дагеротипа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до компьютерных технологий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D3BCA8" w14:textId="77777777" w:rsidR="00100503" w:rsidRDefault="00623705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F961A2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34D3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7A55BD6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4650C9E7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5E6B8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14:paraId="554FCDE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19A985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52D32CC1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классе;</w:t>
            </w:r>
          </w:p>
          <w:p w14:paraId="0A68B85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6E758FDD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00A81F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38B7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B038B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Картина жизни в фотографиях С. Прокудина-Горского и их роль в современной отечественной культуре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3A9C2" w14:textId="77777777" w:rsidR="00100503" w:rsidRDefault="00623705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4758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2CC3C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FBB7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03C02C8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7AA7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B4B37E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Фотография предмета. Натюрморт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569030" w14:textId="77777777" w:rsidR="00100503" w:rsidRDefault="00623705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649BE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A7E2BB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B1D83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1FFEA46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79885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F71A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фотопейзажа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6FE0A" w14:textId="77777777" w:rsidR="00100503" w:rsidRDefault="00623705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C833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B3076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F272D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5DE760F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56F4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BA3C8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Фотографический портрет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FC833" w14:textId="77777777" w:rsidR="00100503" w:rsidRPr="00D917D7" w:rsidRDefault="00D917D7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A0343B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07DE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A987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384234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F16B5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96DBB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Фоторепортаж. Образ события в кадре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80401" w14:textId="77777777" w:rsidR="00100503" w:rsidRDefault="00623705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E4C0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805E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6784E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62420B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D20B3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60D2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Фотография и компьютер. Факт и его трактовка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349EBC" w14:textId="77777777" w:rsidR="00100503" w:rsidRDefault="00623705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A8A41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56D878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B734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2C4C13" w14:paraId="665E8D0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C72EE3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Изображение и искусство 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D91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(4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D91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1556785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55728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874B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Пространственно-временное искусство кино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2AD74" w14:textId="77777777" w:rsidR="00100503" w:rsidRDefault="00D917D7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0529A9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C0F2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037E7EC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26D23478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339E7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7C52D78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11242F64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межличностных отношений в классе;</w:t>
            </w:r>
          </w:p>
          <w:p w14:paraId="343AC9D9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4E5E5E5A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1488D7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536CAF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7D4F90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художника в игровом фильме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226EC" w14:textId="77777777" w:rsidR="00100503" w:rsidRDefault="00D917D7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7BFCE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A1391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1778F9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F4240B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D169E8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8C0F2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видеоролика – от замысла до съемки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EF1B0" w14:textId="77777777" w:rsidR="00100503" w:rsidRDefault="00D917D7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AA46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12D5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F4C54F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71ECB59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B97E3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2C576D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Искусство анимации и художник-мультипликатор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22E110" w14:textId="77777777" w:rsidR="00100503" w:rsidRDefault="00D917D7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21154E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3B19CA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594D05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559DD6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FE8C84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615BC6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Компьютерная анимация на занятиях в школе: создаем анимационный фильм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AA123" w14:textId="77777777" w:rsidR="00100503" w:rsidRDefault="00D917D7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D465E6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560C82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ABCE7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:rsidRPr="002C4C13" w14:paraId="227478F9" w14:textId="77777777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377AF3" w14:textId="77777777" w:rsidR="00100503" w:rsidRPr="00767468" w:rsidRDefault="00767468" w:rsidP="00D917D7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Изобразительное искусство на телевидении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 w:rsidR="00D91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D91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76746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100503" w:rsidRPr="002C4C13" w14:paraId="010E961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51A0E0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5A8F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Телевидение – экранное искусство и средство массовой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7FBB50" w14:textId="77777777" w:rsidR="00100503" w:rsidRDefault="00D917D7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41ACB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8C2C0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14:paraId="10827EFC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14:paraId="794E4CFB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C254E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14:paraId="3D5FFF5F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14:paraId="26D4B7C7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  <w:p w14:paraId="499B2615" w14:textId="77777777" w:rsidR="00100503" w:rsidRPr="00767468" w:rsidRDefault="00767468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746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14:paraId="6010D6D5" w14:textId="77777777" w:rsidR="00100503" w:rsidRPr="00B711E4" w:rsidRDefault="00100503" w:rsidP="00767468">
            <w:pPr>
              <w:spacing w:before="0" w:beforeAutospacing="0" w:after="0" w:afterAutospacing="0" w:line="36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00503" w14:paraId="1D24BCD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A12C6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32284A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зритель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08A4B" w14:textId="77777777" w:rsidR="00100503" w:rsidRDefault="00D917D7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63497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1C5A6C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5CBB4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0503" w14:paraId="48FB57E5" w14:textId="777777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6E4985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0747FD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617221" w14:textId="77777777" w:rsidR="00100503" w:rsidRDefault="00767468" w:rsidP="00767468">
            <w:pPr>
              <w:spacing w:before="0" w:beforeAutospacing="0" w:after="0" w:afterAutospacing="0" w:line="360" w:lineRule="auto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641ED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FF5F63" w14:textId="77777777" w:rsidR="00100503" w:rsidRDefault="00100503" w:rsidP="00767468">
            <w:pPr>
              <w:spacing w:before="0" w:beforeAutospacing="0" w:after="0" w:afterAutospacing="0" w:line="360" w:lineRule="auto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D67BAA4" w14:textId="77777777" w:rsidR="00767468" w:rsidRDefault="00767468" w:rsidP="00767468">
      <w:pPr>
        <w:spacing w:before="0" w:beforeAutospacing="0" w:after="0" w:afterAutospacing="0" w:line="360" w:lineRule="auto"/>
        <w:jc w:val="both"/>
      </w:pPr>
    </w:p>
    <w:sectPr w:rsidR="00767468" w:rsidSect="00767468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70E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B6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323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B02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FA2A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B51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A55A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1353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CE10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423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8E63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0950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6B0B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4B41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091D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8C39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1B06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C622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2475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D56F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B764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CD0A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240D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E3E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B57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A00D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4A76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6723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0F1B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3458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0"/>
  </w:num>
  <w:num w:numId="5">
    <w:abstractNumId w:val="29"/>
  </w:num>
  <w:num w:numId="6">
    <w:abstractNumId w:val="25"/>
  </w:num>
  <w:num w:numId="7">
    <w:abstractNumId w:val="6"/>
  </w:num>
  <w:num w:numId="8">
    <w:abstractNumId w:val="28"/>
  </w:num>
  <w:num w:numId="9">
    <w:abstractNumId w:val="26"/>
  </w:num>
  <w:num w:numId="10">
    <w:abstractNumId w:val="9"/>
  </w:num>
  <w:num w:numId="11">
    <w:abstractNumId w:val="1"/>
  </w:num>
  <w:num w:numId="12">
    <w:abstractNumId w:val="3"/>
  </w:num>
  <w:num w:numId="13">
    <w:abstractNumId w:val="21"/>
  </w:num>
  <w:num w:numId="14">
    <w:abstractNumId w:val="2"/>
  </w:num>
  <w:num w:numId="15">
    <w:abstractNumId w:val="15"/>
  </w:num>
  <w:num w:numId="16">
    <w:abstractNumId w:val="19"/>
  </w:num>
  <w:num w:numId="17">
    <w:abstractNumId w:val="27"/>
  </w:num>
  <w:num w:numId="18">
    <w:abstractNumId w:val="16"/>
  </w:num>
  <w:num w:numId="19">
    <w:abstractNumId w:val="11"/>
  </w:num>
  <w:num w:numId="20">
    <w:abstractNumId w:val="4"/>
  </w:num>
  <w:num w:numId="21">
    <w:abstractNumId w:val="20"/>
  </w:num>
  <w:num w:numId="22">
    <w:abstractNumId w:val="22"/>
  </w:num>
  <w:num w:numId="23">
    <w:abstractNumId w:val="12"/>
  </w:num>
  <w:num w:numId="24">
    <w:abstractNumId w:val="13"/>
  </w:num>
  <w:num w:numId="25">
    <w:abstractNumId w:val="23"/>
  </w:num>
  <w:num w:numId="26">
    <w:abstractNumId w:val="5"/>
  </w:num>
  <w:num w:numId="27">
    <w:abstractNumId w:val="7"/>
  </w:num>
  <w:num w:numId="28">
    <w:abstractNumId w:val="24"/>
  </w:num>
  <w:num w:numId="29">
    <w:abstractNumId w:val="1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5CE"/>
    <w:rsid w:val="00100503"/>
    <w:rsid w:val="001F1F8B"/>
    <w:rsid w:val="00200A61"/>
    <w:rsid w:val="002C4C13"/>
    <w:rsid w:val="002D33B1"/>
    <w:rsid w:val="002D3591"/>
    <w:rsid w:val="003514A0"/>
    <w:rsid w:val="00467DE2"/>
    <w:rsid w:val="004F7E17"/>
    <w:rsid w:val="005A05CE"/>
    <w:rsid w:val="00623705"/>
    <w:rsid w:val="00653AF6"/>
    <w:rsid w:val="00767468"/>
    <w:rsid w:val="008A361D"/>
    <w:rsid w:val="009901BB"/>
    <w:rsid w:val="00B711E4"/>
    <w:rsid w:val="00B73A5A"/>
    <w:rsid w:val="00CB016C"/>
    <w:rsid w:val="00D917D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C11ED"/>
  <w15:docId w15:val="{554B09B7-A1D5-4E4B-AB38-B541713F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FC291-32BB-4F24-9BFE-88C63E13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65</Pages>
  <Words>14230</Words>
  <Characters>81117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dc:description>Подготовлено экспертами Актион-МЦФЭР</dc:description>
  <cp:lastModifiedBy>MAXCOM</cp:lastModifiedBy>
  <cp:revision>5</cp:revision>
  <dcterms:created xsi:type="dcterms:W3CDTF">2022-11-13T12:27:00Z</dcterms:created>
  <dcterms:modified xsi:type="dcterms:W3CDTF">2023-03-14T22:29:00Z</dcterms:modified>
</cp:coreProperties>
</file>